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E0" w:rsidRPr="00F840E0" w:rsidRDefault="00EC7529" w:rsidP="00EC752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                  </w:t>
      </w:r>
      <w:r w:rsidR="00F840E0" w:rsidRPr="00F840E0">
        <w:rPr>
          <w:rFonts w:ascii="TH SarabunPSK" w:hAnsi="TH SarabunPSK" w:cs="TH SarabunPSK"/>
          <w:b/>
          <w:bCs/>
          <w:sz w:val="72"/>
          <w:szCs w:val="72"/>
          <w:cs/>
        </w:rPr>
        <w:t>คู่มือ</w:t>
      </w:r>
      <w:r w:rsidR="00F840E0" w:rsidRPr="00F840E0">
        <w:rPr>
          <w:rFonts w:ascii="TH SarabunPSK" w:hAnsi="TH SarabunPSK" w:cs="TH SarabunPSK" w:hint="cs"/>
          <w:b/>
          <w:bCs/>
          <w:sz w:val="72"/>
          <w:szCs w:val="72"/>
          <w:cs/>
        </w:rPr>
        <w:t>สำ</w:t>
      </w:r>
      <w:r w:rsidR="00F840E0" w:rsidRPr="00F840E0">
        <w:rPr>
          <w:rFonts w:ascii="TH SarabunPSK" w:hAnsi="TH SarabunPSK" w:cs="TH SarabunPSK"/>
          <w:b/>
          <w:bCs/>
          <w:sz w:val="72"/>
          <w:szCs w:val="72"/>
          <w:cs/>
        </w:rPr>
        <w:t>หรับประช</w:t>
      </w:r>
      <w:r w:rsidR="00F840E0" w:rsidRPr="00F840E0">
        <w:rPr>
          <w:rFonts w:ascii="TH SarabunPSK" w:hAnsi="TH SarabunPSK" w:cs="TH SarabunPSK" w:hint="cs"/>
          <w:b/>
          <w:bCs/>
          <w:sz w:val="72"/>
          <w:szCs w:val="72"/>
          <w:cs/>
        </w:rPr>
        <w:t>า</w:t>
      </w:r>
      <w:r w:rsidR="00F840E0" w:rsidRPr="00F840E0">
        <w:rPr>
          <w:rFonts w:ascii="TH SarabunPSK" w:hAnsi="TH SarabunPSK" w:cs="TH SarabunPSK"/>
          <w:b/>
          <w:bCs/>
          <w:sz w:val="72"/>
          <w:szCs w:val="72"/>
          <w:cs/>
        </w:rPr>
        <w:t>ชน</w:t>
      </w:r>
    </w:p>
    <w:p w:rsidR="00F840E0" w:rsidRPr="00F840E0" w:rsidRDefault="00EC7529" w:rsidP="00EC752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</w:t>
      </w:r>
      <w:r w:rsidR="00F840E0" w:rsidRPr="00F840E0">
        <w:rPr>
          <w:rFonts w:ascii="TH SarabunPSK" w:hAnsi="TH SarabunPSK" w:cs="TH SarabunPSK"/>
          <w:b/>
          <w:bCs/>
          <w:sz w:val="36"/>
          <w:szCs w:val="36"/>
          <w:cs/>
        </w:rPr>
        <w:t>ต</w:t>
      </w:r>
      <w:r w:rsidR="00F840E0"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าม</w:t>
      </w:r>
      <w:r w:rsidR="00F840E0" w:rsidRPr="00F840E0">
        <w:rPr>
          <w:rFonts w:ascii="TH SarabunPSK" w:hAnsi="TH SarabunPSK" w:cs="TH SarabunPSK"/>
          <w:b/>
          <w:bCs/>
          <w:sz w:val="36"/>
          <w:szCs w:val="36"/>
          <w:cs/>
        </w:rPr>
        <w:t>พระร</w:t>
      </w:r>
      <w:r w:rsidR="00F840E0"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="00F840E0" w:rsidRPr="00F840E0">
        <w:rPr>
          <w:rFonts w:ascii="TH SarabunPSK" w:hAnsi="TH SarabunPSK" w:cs="TH SarabunPSK"/>
          <w:b/>
          <w:bCs/>
          <w:sz w:val="36"/>
          <w:szCs w:val="36"/>
          <w:cs/>
        </w:rPr>
        <w:t>ชบัญญัติก</w:t>
      </w:r>
      <w:r w:rsidR="00F840E0"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="00F840E0" w:rsidRPr="00F840E0">
        <w:rPr>
          <w:rFonts w:ascii="TH SarabunPSK" w:hAnsi="TH SarabunPSK" w:cs="TH SarabunPSK"/>
          <w:b/>
          <w:bCs/>
          <w:sz w:val="36"/>
          <w:szCs w:val="36"/>
          <w:cs/>
        </w:rPr>
        <w:t>รอำนวยคว</w:t>
      </w:r>
      <w:r w:rsidR="00F840E0"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="00F840E0" w:rsidRPr="00F840E0">
        <w:rPr>
          <w:rFonts w:ascii="TH SarabunPSK" w:hAnsi="TH SarabunPSK" w:cs="TH SarabunPSK"/>
          <w:b/>
          <w:bCs/>
          <w:sz w:val="36"/>
          <w:szCs w:val="36"/>
          <w:cs/>
        </w:rPr>
        <w:t>มสะดวกในก</w:t>
      </w:r>
      <w:r w:rsidR="00F840E0"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="00F840E0" w:rsidRPr="00F840E0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</w:p>
    <w:p w:rsidR="00A02BBE" w:rsidRPr="00F840E0" w:rsidRDefault="00EC7529" w:rsidP="00EC75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</w:t>
      </w:r>
      <w:r w:rsidR="00F840E0" w:rsidRPr="00F840E0">
        <w:rPr>
          <w:rFonts w:ascii="TH SarabunPSK" w:hAnsi="TH SarabunPSK" w:cs="TH SarabunPSK"/>
          <w:b/>
          <w:bCs/>
          <w:sz w:val="36"/>
          <w:szCs w:val="36"/>
          <w:cs/>
        </w:rPr>
        <w:t>พิจ</w:t>
      </w:r>
      <w:r w:rsidR="00F840E0"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="00F840E0" w:rsidRPr="00F840E0">
        <w:rPr>
          <w:rFonts w:ascii="TH SarabunPSK" w:hAnsi="TH SarabunPSK" w:cs="TH SarabunPSK"/>
          <w:b/>
          <w:bCs/>
          <w:sz w:val="36"/>
          <w:szCs w:val="36"/>
          <w:cs/>
        </w:rPr>
        <w:t>รณ</w:t>
      </w:r>
      <w:r w:rsidR="00F840E0"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="00F840E0" w:rsidRPr="00F840E0">
        <w:rPr>
          <w:rFonts w:ascii="TH SarabunPSK" w:hAnsi="TH SarabunPSK" w:cs="TH SarabunPSK"/>
          <w:b/>
          <w:bCs/>
          <w:sz w:val="36"/>
          <w:szCs w:val="36"/>
          <w:cs/>
        </w:rPr>
        <w:t>อนุญ</w:t>
      </w:r>
      <w:r w:rsidR="00F840E0"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="00F840E0" w:rsidRPr="00F840E0">
        <w:rPr>
          <w:rFonts w:ascii="TH SarabunPSK" w:hAnsi="TH SarabunPSK" w:cs="TH SarabunPSK"/>
          <w:b/>
          <w:bCs/>
          <w:sz w:val="36"/>
          <w:szCs w:val="36"/>
          <w:cs/>
        </w:rPr>
        <w:t>ตของท</w:t>
      </w:r>
      <w:r w:rsidR="00F840E0"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="00F840E0" w:rsidRPr="00F840E0">
        <w:rPr>
          <w:rFonts w:ascii="TH SarabunPSK" w:hAnsi="TH SarabunPSK" w:cs="TH SarabunPSK"/>
          <w:b/>
          <w:bCs/>
          <w:sz w:val="36"/>
          <w:szCs w:val="36"/>
          <w:cs/>
        </w:rPr>
        <w:t>งร</w:t>
      </w:r>
      <w:r w:rsidR="00F840E0"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="00F840E0" w:rsidRPr="00F840E0">
        <w:rPr>
          <w:rFonts w:ascii="TH SarabunPSK" w:hAnsi="TH SarabunPSK" w:cs="TH SarabunPSK"/>
          <w:b/>
          <w:bCs/>
          <w:sz w:val="36"/>
          <w:szCs w:val="36"/>
          <w:cs/>
        </w:rPr>
        <w:t>ชก</w:t>
      </w:r>
      <w:r w:rsidR="00F840E0"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="00F840E0" w:rsidRPr="00F840E0">
        <w:rPr>
          <w:rFonts w:ascii="TH SarabunPSK" w:hAnsi="TH SarabunPSK" w:cs="TH SarabunPSK"/>
          <w:b/>
          <w:bCs/>
          <w:sz w:val="36"/>
          <w:szCs w:val="36"/>
          <w:cs/>
        </w:rPr>
        <w:t>ร พ.ศ. 2558</w:t>
      </w:r>
    </w:p>
    <w:p w:rsidR="00A02BBE" w:rsidRDefault="00A02BBE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02BBE" w:rsidRDefault="00242264" w:rsidP="0022001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342900</wp:posOffset>
            </wp:positionV>
            <wp:extent cx="2552700" cy="3190875"/>
            <wp:effectExtent l="19050" t="0" r="0" b="0"/>
            <wp:wrapNone/>
            <wp:docPr id="1" name="รูปภาพ 0" descr="103126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126087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0E0" w:rsidRDefault="00F840E0" w:rsidP="0022001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840E0" w:rsidRDefault="00F840E0" w:rsidP="0022001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840E0" w:rsidRDefault="00F840E0" w:rsidP="0022001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840E0" w:rsidRDefault="00F840E0" w:rsidP="0022001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840E0" w:rsidRDefault="00F840E0" w:rsidP="0022001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840E0" w:rsidRDefault="00F840E0" w:rsidP="0022001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840E0" w:rsidRDefault="00F840E0" w:rsidP="0022001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840E0" w:rsidRDefault="00F840E0" w:rsidP="0022001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840E0" w:rsidRDefault="00F840E0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40E0" w:rsidRDefault="00F840E0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840E0" w:rsidRPr="00F840E0" w:rsidRDefault="00EC7529" w:rsidP="00EC752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F840E0" w:rsidRPr="00F840E0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โรงเรียนไพศาลพิทยาคม ตำบลไพศาล อำเภอประโคนชัย จังหวัดบุรีรัมย์</w:t>
      </w:r>
    </w:p>
    <w:p w:rsidR="00F840E0" w:rsidRDefault="00EC7529" w:rsidP="00EC75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</w:t>
      </w:r>
      <w:r w:rsidR="00F840E0" w:rsidRPr="00F840E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โทรศัพท์ </w:t>
      </w:r>
      <w:r w:rsidR="00F840E0" w:rsidRPr="00F840E0">
        <w:rPr>
          <w:rFonts w:ascii="TH SarabunPSK" w:hAnsi="TH SarabunPSK" w:cs="TH SarabunPSK"/>
          <w:b/>
          <w:bCs/>
          <w:sz w:val="40"/>
          <w:szCs w:val="40"/>
        </w:rPr>
        <w:t>0-4466-6302</w:t>
      </w:r>
    </w:p>
    <w:p w:rsidR="00F840E0" w:rsidRPr="00F840E0" w:rsidRDefault="00F840E0" w:rsidP="00F840E0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F840E0" w:rsidRPr="00F840E0" w:rsidRDefault="00F840E0" w:rsidP="00F840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840E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สังกัด สำนักงานเขตพื้นที่การศึกษามัธยมศึกษา เขต </w:t>
      </w:r>
      <w:r w:rsidRPr="00F840E0">
        <w:rPr>
          <w:rFonts w:ascii="TH SarabunPSK" w:hAnsi="TH SarabunPSK" w:cs="TH SarabunPSK"/>
          <w:b/>
          <w:bCs/>
          <w:sz w:val="48"/>
          <w:szCs w:val="48"/>
        </w:rPr>
        <w:t>32</w:t>
      </w:r>
    </w:p>
    <w:p w:rsidR="00F840E0" w:rsidRPr="00F840E0" w:rsidRDefault="00F840E0" w:rsidP="00F840E0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F840E0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:rsidR="00A02BBE" w:rsidRPr="003904EA" w:rsidRDefault="00F840E0" w:rsidP="003904EA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F840E0">
        <w:rPr>
          <w:rFonts w:ascii="TH SarabunPSK" w:hAnsi="TH SarabunPSK" w:cs="TH SarabunPSK" w:hint="cs"/>
          <w:b/>
          <w:bCs/>
          <w:sz w:val="56"/>
          <w:szCs w:val="56"/>
          <w:cs/>
        </w:rPr>
        <w:t>กระทรวงศึกษาธิการ</w:t>
      </w:r>
    </w:p>
    <w:p w:rsidR="00B83F07" w:rsidRPr="00B83F07" w:rsidRDefault="00B83F07" w:rsidP="00B83F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B83F0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คํานํา</w:t>
      </w:r>
      <w:proofErr w:type="spellEnd"/>
    </w:p>
    <w:p w:rsidR="00B83F07" w:rsidRPr="00B83F07" w:rsidRDefault="00B83F07" w:rsidP="00B83F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อํานวย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ความสะดวกในการพิจารณาอนุญาตของทางราชการ พ.ศ. </w:t>
      </w:r>
      <w:r w:rsidRPr="00B83F07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B83F07" w:rsidRPr="00B83F07" w:rsidRDefault="00B83F07" w:rsidP="00B83F07">
      <w:pPr>
        <w:rPr>
          <w:rFonts w:ascii="TH SarabunPSK" w:hAnsi="TH SarabunPSK" w:cs="TH SarabunPSK"/>
          <w:b/>
          <w:bCs/>
          <w:sz w:val="32"/>
          <w:szCs w:val="32"/>
        </w:rPr>
      </w:pPr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 w:rsidRPr="00B83F07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ได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กําหนดให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 xml:space="preserve"> </w:t>
      </w:r>
      <w:r w:rsidRPr="00B83F0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ในกรณีที่มีกฎหมาย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กําหนดให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การ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กระทํา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ใด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จะต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 xml:space="preserve">องไดรับอนุญาต 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อนุญาต</w:t>
      </w:r>
    </w:p>
    <w:p w:rsidR="00B83F07" w:rsidRPr="00B83F07" w:rsidRDefault="00B83F07" w:rsidP="00B83F07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จะต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อง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จัดทํา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คูมือ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ประชาชน...</w:t>
      </w:r>
      <w:r w:rsidRPr="00B83F0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มีเป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าหมายเพื่อ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อํานวย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ความสะดวกแกประชาชน 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ลดต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นทุ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นของ</w:t>
      </w:r>
    </w:p>
    <w:p w:rsidR="00B83F07" w:rsidRPr="00B83F07" w:rsidRDefault="00B83F07" w:rsidP="00B83F07">
      <w:pPr>
        <w:rPr>
          <w:rFonts w:ascii="TH SarabunPSK" w:hAnsi="TH SarabunPSK" w:cs="TH SarabunPSK"/>
          <w:b/>
          <w:bCs/>
          <w:sz w:val="32"/>
          <w:szCs w:val="32"/>
        </w:rPr>
      </w:pPr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ประชาชนและเพิ่มประสิทธิภาพในการ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บริการของภาครัฐ สร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างให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เกิดความ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โปร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งใส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ในการปฏิบัติราชการ</w:t>
      </w:r>
    </w:p>
    <w:p w:rsidR="00222FA9" w:rsidRDefault="00B83F07" w:rsidP="00222FA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ลดการ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ใช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ดุลยพินิจของเจ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าหน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าที่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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ดเผย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 xml:space="preserve">ประชาชนทราบ </w:t>
      </w:r>
      <w:r w:rsidR="00222FA9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ดังนั้น</w:t>
      </w:r>
    </w:p>
    <w:p w:rsidR="00B83F07" w:rsidRPr="00D81439" w:rsidRDefault="00B83F07" w:rsidP="00B83F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โรงเรียนไพศาลพิทยาคม</w:t>
      </w:r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จึงได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จัดทํา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คูมือ</w:t>
      </w:r>
      <w:proofErr w:type="spellStart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B83F0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</w:p>
    <w:p w:rsidR="00B83F07" w:rsidRPr="00B83F07" w:rsidRDefault="00B83F07" w:rsidP="00B83F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3F07" w:rsidRDefault="00B83F07" w:rsidP="00B83F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โรงเรียนไพศาลพิทยาคม</w:t>
      </w:r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83F07" w:rsidRPr="00B83F07" w:rsidRDefault="00B83F07" w:rsidP="00B83F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>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Pr="00B83F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Pr="00B83F07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B83F07" w:rsidRDefault="00B83F07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3F07" w:rsidRDefault="00B83F07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3F07" w:rsidRDefault="00B83F07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3F07" w:rsidRDefault="00B83F07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3F07" w:rsidRDefault="00B83F07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3F07" w:rsidRDefault="00B83F07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3F07" w:rsidRDefault="00B83F07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3F07" w:rsidRDefault="00B83F07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3F07" w:rsidRDefault="00B83F07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3F07" w:rsidRDefault="00B83F07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3F07" w:rsidRDefault="00B83F07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3F07" w:rsidRDefault="00B83F07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83F07" w:rsidRDefault="00B83F07" w:rsidP="0022001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8141F" w:rsidRDefault="00A8141F" w:rsidP="00220018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6"/>
          <w:szCs w:val="36"/>
        </w:rPr>
      </w:pPr>
      <w:r w:rsidRPr="00A814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แนวทางการ</w:t>
      </w:r>
      <w:proofErr w:type="spellStart"/>
      <w:r w:rsidRPr="00A8141F">
        <w:rPr>
          <w:rFonts w:ascii="TH SarabunPSK" w:hAnsi="TH SarabunPSK" w:cs="TH SarabunPSK"/>
          <w:b/>
          <w:bCs/>
          <w:sz w:val="36"/>
          <w:szCs w:val="36"/>
          <w:cs/>
        </w:rPr>
        <w:t>จัดทํา</w:t>
      </w:r>
      <w:proofErr w:type="spellEnd"/>
      <w:r w:rsidRPr="00A8141F">
        <w:rPr>
          <w:rFonts w:ascii="TH SarabunPSK" w:hAnsi="TH SarabunPSK" w:cs="TH SarabunPSK"/>
          <w:b/>
          <w:bCs/>
          <w:sz w:val="36"/>
          <w:szCs w:val="36"/>
          <w:cs/>
        </w:rPr>
        <w:t>คูมือ</w:t>
      </w:r>
      <w:proofErr w:type="spellStart"/>
      <w:r w:rsidRPr="00A8141F">
        <w:rPr>
          <w:rFonts w:ascii="TH SarabunPSK" w:hAnsi="TH SarabunPSK" w:cs="TH SarabunPSK"/>
          <w:b/>
          <w:bCs/>
          <w:sz w:val="36"/>
          <w:szCs w:val="36"/>
          <w:cs/>
        </w:rPr>
        <w:t>สําหรับ</w:t>
      </w:r>
      <w:proofErr w:type="spellEnd"/>
      <w:r w:rsidRPr="00A8141F">
        <w:rPr>
          <w:rFonts w:ascii="TH SarabunPSK" w:hAnsi="TH SarabunPSK" w:cs="TH SarabunPSK"/>
          <w:b/>
          <w:bCs/>
          <w:sz w:val="36"/>
          <w:szCs w:val="36"/>
          <w:cs/>
        </w:rPr>
        <w:t>ประชาชน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เนื่องด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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จจุ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บันมีกฎ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หมายว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าด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การอนุญาต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จํานวน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มาก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กําหนดให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การประกอบกิจการของ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ประชา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ชนต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องผ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การอนุมัติ การอนุญาต การออกใบอนุญาต การขึ้นทะเบียน และการแจง ในการขออนุญาต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จะต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อง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ติดต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อกับส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วนราชการหลายแหง อีกทั้งกฎหมายบางฉบับไมได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กําหนด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เอกสารและหลักฐานที่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จําเป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นรวมถึง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ขั้นตอนในการพิจารณาไว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ชัดเจน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ทําให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เกิดความคลุมเครือ ไมชัดเจน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อันเป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นการสร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ภาระแกประชา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ชนอย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งมากและเป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นอุปสรรคต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อการ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เพิ่มขีดความสามารถในการประกอบ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ธุรกิจของประเทศในเวที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การค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าโลก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คณะรักษาความสงบแห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งชา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ติไดประชุมปรึกษาลงมติ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เสนอร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อํานวย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ความสะดวกในการพิจารณาอนุญาตของทางราชการ พ.ศ. .... ต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อสภา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นิติบัญญัติ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แห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งชา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ติ หัวหน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าคณะ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รักษาความสงบแห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งชา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ติจึงได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ใช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อํานาจ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หน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าที่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ของนายกรัฐมนตรีและคณะรัฐมนตรี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43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วรรคสอง ของรัฐธรรมนูญแห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งราช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อาณาจักรไทย (ฉบับชั่วคราว) พุทธศักราช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เสนอ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ร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พระราชบัญญัติดังกล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าว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อสภา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นิติบัญญัติแห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งชา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ติพิจารณา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นเรื่องเร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งดวน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สภานิติบัญญัติแห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งชา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 ในการประชุม ครั้งที่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25/2557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เมื่อวันพฤหัสบดีที่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พฤศจิกายน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ได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พิจารณาร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พระราชบัญญัติดังกล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าว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แลว ลงมติเห็นสมควรประกาศ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ใช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นกฎ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หมาย นายกรัฐมนตรี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ได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นําร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อํานวย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ความสะดวกในการพิจารณาอนุญาตของทางราชการ พ.ศ. ....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ขึ้นทูล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เกล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าทูล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กระหม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อมถวายแด พระบาทสมเด็จพระเจ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าอยู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หัว เพื่อทรงลงพระปรมาภิไธย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ในการนี้ พระบาทสมเด็จพระเจ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าอยู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หัวทรงลงพระปรมาภิไธย เมื่อวันที่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มกราคม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2558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มีการประกาศในราชกิจจา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นุเบกษา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เมื่อวันที่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มกราคม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อํานวย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ความสะดวกในการพิจารณาอนุญาตของราชการ พ.ศ.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สาระสําคัญ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เกี่ยวข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องกับการ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จัดทํา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คูมือ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ประชาชน ดังนี้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วรรคหนึ่ง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กําหนดให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ในกรณีที่มีกฎหมาย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กําหนดให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กระทํา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ใด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จะต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องไดรับอนุญาต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อนุญาต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จะต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อง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จัดทํา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คูมือ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ประชาชน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ซึ่งอย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างน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อยต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องประกอบด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เกณฑ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 วิธีการ และเงื่อนไข (ถ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ามี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ในการยื่น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ขอ ขั้นตอนและระยะเวลาในการพิจารณาอนุญาตและรายการเอกสารหรือหลักฐานที่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ขออนุญาต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จะต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องยื่นมาพรอมกับ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ขอ และจะ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กําหนดให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ยื่น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คําขอผ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แทนการมายื่น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ขอด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ตนเองก็ได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วรรคสอง คูมือ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ประชาชนตามวรรคหนึ่ง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ป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ดประกาศ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ไว ณ สถานที่ที่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กําหนดให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ยื่น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ขอ และเผยแพรทางสื่อ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 และเมื่อประชาชนได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สําเนา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คูมือดังกล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าวให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พนักงานเจ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าหน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าที่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จัด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สําเนา</w:t>
      </w:r>
      <w:proofErr w:type="spellEnd"/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 โดยจะ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คิดค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าใช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จา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ยตาม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ควรแกกรณีก็ได ในกรณี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เช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นนั้น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ระบุค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าใช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จ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ดังกล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าว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ไวในคูมือ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ประชา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ชนด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วรรคสาม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กําหนดให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นหน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าที่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ของคณะกรรมการพัฒนาระบบราชการตรวจสอบ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ขั้นตอนและระยะเวลาในการพิจารณาอนุญาตที่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กําหนด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ตามวรรค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หนึ่งว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นระ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ยะเวลาที่เหมาะสมตาม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หลัก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เกณฑ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และวิธีการบริหารกิจการบา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นเมือง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ที่ดีหรือไม ในกรณีที่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เห็นว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าขั้นตอนและระยะเวลาที่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กําหนด</w:t>
      </w:r>
      <w:proofErr w:type="spellEnd"/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ดังกล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าวล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าช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าเกิน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สมควร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เสนอคณะรัฐมนตรีเพื่อพิจารณาและสั่งการ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อนุญาต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แก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ไขให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เหมาะสมโดยเร็ว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17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อนุญาต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จัดทํา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คูมือ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ประชาชนตามมาตรา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เสร็จสิ้นภายใน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หนึ่งร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แปดสิบวัน</w:t>
      </w:r>
    </w:p>
    <w:p w:rsidR="00B83F07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นับแต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วันที่พระราชบัญญัตินี้ประกาศในราชกิจจา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นุเบกษา</w:t>
      </w:r>
      <w:proofErr w:type="spellEnd"/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สงค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ของการ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จัดทํา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จัดทํา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คูมือ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หน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งานของรัฐเข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าใจ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และทราบแนวทางในการ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จัดทํา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คูมือ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จัดทํา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คูมือ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ประชา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ชนเป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นไปอย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างถูกต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องและเกิดผลสัมฤทธิ์ตาม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เจตนา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รมณ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ของพระราชบัญญัติการ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อํานวย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ความสะดวกในการพิจารณาอนุญาตของทางราชการ พ.ศ.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อนึ่ง แนวทางการ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จัดทํา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คูมือ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ประชาชนนี้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นแนวทาง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พื้นฐานที่มุ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งเน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จัดทํา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คูมือ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ประชา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ชนเป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นไป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ตามเจตนา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รมณ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แห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งพ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ระราชบัญญัติการ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อํานวย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ความสะดวกในการพิจารณา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อนุญาตของทางราชการ พ.ศ.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2558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และหากสามารถบรรลุเจตนา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รมณ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ตามที่กฎหมายบัญญัติแลว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หน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งานสามารถเพิ่มเติมประเด็นที่สอดคลองกับระบบการ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บริการของหน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งานไดตามความเหมาะสม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เพื่อพัฒนาปรับปรุงการ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บริการ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มีประสิทธิภาพและประสิทธิผลดีขึ้นได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างต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อเนื่อง</w:t>
      </w:r>
      <w:proofErr w:type="spellEnd"/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คําจํากัด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การบริการประชาชน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หมายถึง 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ดําเนิน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บริการประชาชนของหน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งานของรัฐ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จนแล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วเสร็จตามคํา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ขอการยื่น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ขอนี้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นการยื่นคํา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ขอตามที่มีกฎหมาย กฎ ระเบียบ ข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อบัง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คับ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หน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ของรัฐ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กําหนดให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รับ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บริการต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องยื่น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ขอก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อนดําเนินการ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ใด ไดแกการอนุญาต การออกใบอนุญาต การอนุมัติ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การจดทะเบียน การขึ้นทะเบียน การรับแจง 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ประทานบัตรและการ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อาชญาบัตร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</w:rPr>
        <w:t>“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รับบริการ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หมายถึง ประชา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ชนผู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มารับบริการโดยตรงหรือหน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งานภาคเอกชนที่มารับ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บริการจากหน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งานของรัฐ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</w:rPr>
        <w:lastRenderedPageBreak/>
        <w:t>“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หน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งานของรัฐ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ประกอบด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สวนราชการ จังหวัด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องค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กรปก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ครองส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วนท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องถิ่น รัฐวิสาหกิจ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องค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การมหาชน และหน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งานของรัฐรูปแบบ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ใหม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แนวคิดและหลักการ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แนวคิดและหลักการของการ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จัดทํา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คูมือ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สําหรับ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ประชาชนตามพระราชบัญญัติการ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อํานวย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สะดวกในการพิจารณาอนุญาตของทางราชการ พ.ศ.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2558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นํา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หลักการของการบริหารกิจการบา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นเมือง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ที่ดี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มาเป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นหลักการสําคัญ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ไมว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าจะเป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นการลดต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นทุ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นของประชาชนและเพิ่มประสิทธิภาพในการ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บริการของ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ภาครัฐ การสร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างให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เกิดความ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โปร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งใส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ในการปฏิบัติราชการ โดยการลดการ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ใช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ดุลยพินิจของเจ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าหน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าที่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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ดเผย</w:t>
      </w:r>
      <w:proofErr w:type="spellEnd"/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ประชาชนทราบ เพื่อ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าหมาย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อันเป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นหัว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ใจ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คือ 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อํานวย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ความสะดวก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แก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งานของรัฐรูปแบบ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ใหม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 </w:t>
      </w:r>
      <w:r w:rsidRPr="00A8141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 ประกอบด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องค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การของรัฐที่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นอิ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สระ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ตัวอย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างเช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น ธนาคารแห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ระเทศไทย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สํานักงาน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กํากับหลักทรัพย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และตลาด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หลักทรัพย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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สํานักงาน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คณะกรรมการกิจการโทรคมนาคมแห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งชา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 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น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กองทุนที่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นนิ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ติบุคคล (เครื่องมือทางเศรษฐกิจของรัฐ)</w:t>
      </w: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r w:rsidRPr="00A8141F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หน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งานที่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ใช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อํานาจ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รัฐหรือ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นเครื่องมือ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รัฐแต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ไม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นองค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กรของรัฐ ไดแก สภาวิชาชีพ สถาบันภาย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ใต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มูลนิธิ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ซึ่งอยู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ใน</w:t>
      </w:r>
    </w:p>
    <w:p w:rsid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กํากับ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นเครื่องมือของส</w:t>
      </w:r>
      <w:proofErr w:type="spellEnd"/>
      <w:r w:rsidRPr="00A8141F">
        <w:rPr>
          <w:rFonts w:ascii="TH SarabunPSK" w:hAnsi="TH SarabunPSK" w:cs="TH SarabunPSK"/>
          <w:b/>
          <w:bCs/>
          <w:sz w:val="32"/>
          <w:szCs w:val="32"/>
          <w:cs/>
        </w:rPr>
        <w:t>วนราชการ นิติบุคคลเฉพาะกิจ</w:t>
      </w:r>
    </w:p>
    <w:p w:rsid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141F" w:rsidRPr="00A8141F" w:rsidRDefault="00A8141F" w:rsidP="00A814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0018" w:rsidRDefault="00220018" w:rsidP="00220018">
      <w:pPr>
        <w:rPr>
          <w:rFonts w:ascii="TH SarabunPSK" w:hAnsi="TH SarabunPSK" w:cs="TH SarabunPSK"/>
          <w:b/>
          <w:bCs/>
          <w:sz w:val="36"/>
          <w:szCs w:val="36"/>
        </w:rPr>
      </w:pPr>
      <w:r w:rsidRPr="00720B6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กระบวนงานของโรงเรียน</w:t>
      </w:r>
    </w:p>
    <w:p w:rsidR="00822FA2" w:rsidRDefault="00822FA2" w:rsidP="0022001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20018" w:rsidRDefault="00720B6F" w:rsidP="00220018">
      <w:pPr>
        <w:rPr>
          <w:rFonts w:ascii="TH SarabunPSK" w:hAnsi="TH SarabunPSK" w:cs="TH SarabunPSK"/>
          <w:sz w:val="28"/>
        </w:rPr>
      </w:pPr>
      <w:r w:rsidRPr="00720B6F">
        <w:rPr>
          <w:rFonts w:ascii="TH SarabunPSK" w:hAnsi="TH SarabunPSK" w:cs="TH SarabunPSK" w:hint="cs"/>
          <w:sz w:val="28"/>
          <w:cs/>
        </w:rPr>
        <w:t>โรงเรียน</w:t>
      </w:r>
      <w:r w:rsidR="002D14E3">
        <w:rPr>
          <w:rFonts w:ascii="TH SarabunPSK" w:hAnsi="TH SarabunPSK" w:cs="TH SarabunPSK" w:hint="cs"/>
          <w:sz w:val="28"/>
          <w:cs/>
        </w:rPr>
        <w:t>ไพศาลพิทยาคม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2D14E3">
        <w:rPr>
          <w:rFonts w:ascii="TH SarabunPSK" w:hAnsi="TH SarabunPSK" w:cs="TH SarabunPSK" w:hint="cs"/>
          <w:sz w:val="28"/>
          <w:cs/>
        </w:rPr>
        <w:t xml:space="preserve">หมู่ที่ </w:t>
      </w:r>
      <w:r w:rsidR="002D14E3">
        <w:rPr>
          <w:rFonts w:ascii="TH SarabunPSK" w:hAnsi="TH SarabunPSK" w:cs="TH SarabunPSK"/>
          <w:sz w:val="28"/>
        </w:rPr>
        <w:t xml:space="preserve">11 </w:t>
      </w:r>
      <w:r w:rsidR="002D14E3">
        <w:rPr>
          <w:rFonts w:ascii="TH SarabunPSK" w:hAnsi="TH SarabunPSK" w:cs="TH SarabunPSK" w:hint="cs"/>
          <w:sz w:val="28"/>
          <w:cs/>
        </w:rPr>
        <w:t xml:space="preserve">บ้านบ่อดิน </w:t>
      </w:r>
      <w:r>
        <w:rPr>
          <w:rFonts w:ascii="TH SarabunPSK" w:hAnsi="TH SarabunPSK" w:cs="TH SarabunPSK" w:hint="cs"/>
          <w:sz w:val="28"/>
          <w:cs/>
        </w:rPr>
        <w:t>ถนน</w:t>
      </w:r>
      <w:r w:rsidR="002D14E3">
        <w:rPr>
          <w:rFonts w:ascii="TH SarabunPSK" w:hAnsi="TH SarabunPSK" w:cs="TH SarabunPSK" w:hint="cs"/>
          <w:sz w:val="28"/>
          <w:cs/>
        </w:rPr>
        <w:t>โชคชัย</w:t>
      </w:r>
      <w:r w:rsidR="002D14E3">
        <w:rPr>
          <w:rFonts w:ascii="TH SarabunPSK" w:hAnsi="TH SarabunPSK" w:cs="TH SarabunPSK"/>
          <w:sz w:val="28"/>
        </w:rPr>
        <w:t>-</w:t>
      </w:r>
      <w:proofErr w:type="gramStart"/>
      <w:r w:rsidR="002D14E3">
        <w:rPr>
          <w:rFonts w:ascii="TH SarabunPSK" w:hAnsi="TH SarabunPSK" w:cs="TH SarabunPSK" w:hint="cs"/>
          <w:sz w:val="28"/>
          <w:cs/>
        </w:rPr>
        <w:t xml:space="preserve">เดชอุดม </w:t>
      </w:r>
      <w:r>
        <w:rPr>
          <w:rFonts w:ascii="TH SarabunPSK" w:hAnsi="TH SarabunPSK" w:cs="TH SarabunPSK" w:hint="cs"/>
          <w:sz w:val="28"/>
          <w:cs/>
        </w:rPr>
        <w:t xml:space="preserve"> ต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. </w:t>
      </w:r>
      <w:r w:rsidR="002D14E3">
        <w:rPr>
          <w:rFonts w:ascii="TH SarabunPSK" w:hAnsi="TH SarabunPSK" w:cs="TH SarabunPSK" w:hint="cs"/>
          <w:sz w:val="28"/>
          <w:cs/>
        </w:rPr>
        <w:t xml:space="preserve">ไพศาล อ.ประโคนชัย </w:t>
      </w:r>
      <w:r>
        <w:rPr>
          <w:rFonts w:ascii="TH SarabunPSK" w:hAnsi="TH SarabunPSK" w:cs="TH SarabunPSK" w:hint="cs"/>
          <w:sz w:val="28"/>
          <w:cs/>
        </w:rPr>
        <w:t xml:space="preserve">จ.บุรีรัมย์ รหัสไปรษณีย์ </w:t>
      </w:r>
      <w:r w:rsidR="002D14E3">
        <w:rPr>
          <w:rFonts w:ascii="TH SarabunPSK" w:hAnsi="TH SarabunPSK" w:cs="TH SarabunPSK"/>
          <w:sz w:val="28"/>
        </w:rPr>
        <w:t>31140</w:t>
      </w:r>
    </w:p>
    <w:p w:rsidR="00704EEF" w:rsidRPr="00704EEF" w:rsidRDefault="00704EEF" w:rsidP="00220018">
      <w:pPr>
        <w:rPr>
          <w:rFonts w:ascii="TH SarabunPSK" w:hAnsi="TH SarabunPSK" w:cs="TH SarabunPSK"/>
          <w:sz w:val="4"/>
          <w:szCs w:val="4"/>
        </w:rPr>
      </w:pPr>
    </w:p>
    <w:p w:rsidR="00182C7B" w:rsidRPr="00704EEF" w:rsidRDefault="002D14E3" w:rsidP="0022001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สังกัด </w:t>
      </w:r>
      <w:r w:rsidR="00704EEF">
        <w:rPr>
          <w:rFonts w:ascii="TH SarabunPSK" w:hAnsi="TH SarabunPSK" w:cs="TH SarabunPSK" w:hint="cs"/>
          <w:sz w:val="28"/>
          <w:cs/>
        </w:rPr>
        <w:t xml:space="preserve">สำนักงานเขตพื้นที่การศึกษามัธยมศึกษา เขต </w:t>
      </w:r>
      <w:r w:rsidR="00704EEF">
        <w:rPr>
          <w:rFonts w:ascii="TH SarabunPSK" w:hAnsi="TH SarabunPSK" w:cs="TH SarabunPSK"/>
          <w:sz w:val="28"/>
        </w:rPr>
        <w:t xml:space="preserve">32 </w:t>
      </w:r>
      <w:r w:rsidR="00704EEF">
        <w:rPr>
          <w:rFonts w:ascii="TH SarabunPSK" w:hAnsi="TH SarabunPSK" w:cs="TH SarabunPSK" w:hint="cs"/>
          <w:sz w:val="28"/>
          <w:cs/>
        </w:rPr>
        <w:t>ถนนนิ</w:t>
      </w:r>
      <w:proofErr w:type="spellStart"/>
      <w:r w:rsidR="00704EEF">
        <w:rPr>
          <w:rFonts w:ascii="TH SarabunPSK" w:hAnsi="TH SarabunPSK" w:cs="TH SarabunPSK" w:hint="cs"/>
          <w:sz w:val="28"/>
          <w:cs/>
        </w:rPr>
        <w:t>วาศ</w:t>
      </w:r>
      <w:proofErr w:type="spellEnd"/>
      <w:r w:rsidR="00704EEF">
        <w:rPr>
          <w:rFonts w:ascii="TH SarabunPSK" w:hAnsi="TH SarabunPSK" w:cs="TH SarabunPSK" w:hint="cs"/>
          <w:sz w:val="28"/>
          <w:cs/>
        </w:rPr>
        <w:t xml:space="preserve">  ต.ในเมือง อ.เมือง จ.บุรีรัมย์ </w:t>
      </w:r>
      <w:r w:rsidR="00704EEF">
        <w:rPr>
          <w:rFonts w:ascii="TH SarabunPSK" w:hAnsi="TH SarabunPSK" w:cs="TH SarabunPSK"/>
          <w:sz w:val="28"/>
        </w:rPr>
        <w:t>31000</w:t>
      </w:r>
    </w:p>
    <w:p w:rsidR="00704EEF" w:rsidRPr="00704EEF" w:rsidRDefault="00704EEF" w:rsidP="00220018">
      <w:pPr>
        <w:rPr>
          <w:rFonts w:ascii="TH SarabunPSK" w:hAnsi="TH SarabunPSK" w:cs="TH SarabunPSK"/>
          <w:sz w:val="4"/>
          <w:szCs w:val="8"/>
        </w:rPr>
      </w:pPr>
    </w:p>
    <w:p w:rsidR="00220018" w:rsidRPr="00AF1B94" w:rsidRDefault="00220018" w:rsidP="00220018">
      <w:pPr>
        <w:rPr>
          <w:rFonts w:ascii="TH SarabunPSK" w:hAnsi="TH SarabunPSK" w:cs="TH SarabunPSK"/>
          <w:cs/>
        </w:rPr>
      </w:pPr>
      <w:r w:rsidRPr="00AF1B94">
        <w:rPr>
          <w:rFonts w:ascii="TH SarabunPSK" w:hAnsi="TH SarabunPSK" w:cs="TH SarabunPSK"/>
        </w:rPr>
        <w:t>1.</w:t>
      </w:r>
      <w:r w:rsidRPr="00AF1B94">
        <w:rPr>
          <w:rFonts w:ascii="TH SarabunPSK" w:hAnsi="TH SarabunPSK" w:cs="TH SarabunPSK"/>
        </w:rPr>
        <w:tab/>
      </w:r>
      <w:r w:rsidRPr="00AF1B94">
        <w:rPr>
          <w:rFonts w:ascii="TH SarabunPSK" w:hAnsi="TH SarabunPSK" w:cs="TH SarabunPSK"/>
          <w:cs/>
        </w:rPr>
        <w:t xml:space="preserve">การรับนักเรียนของโรงเรียนในสังกัด </w:t>
      </w:r>
      <w:proofErr w:type="spellStart"/>
      <w:r w:rsidRPr="00AF1B94">
        <w:rPr>
          <w:rFonts w:ascii="TH SarabunPSK" w:hAnsi="TH SarabunPSK" w:cs="TH SarabunPSK"/>
          <w:cs/>
        </w:rPr>
        <w:t>สพฐ.</w:t>
      </w:r>
      <w:proofErr w:type="spellEnd"/>
      <w:r w:rsidRPr="00AF1B94">
        <w:rPr>
          <w:rFonts w:ascii="TH SarabunPSK" w:hAnsi="TH SarabunPSK" w:cs="TH SarabunPSK"/>
          <w:cs/>
        </w:rPr>
        <w:t xml:space="preserve"> </w:t>
      </w:r>
      <w:bookmarkStart w:id="0" w:name="_GoBack"/>
      <w:bookmarkEnd w:id="0"/>
    </w:p>
    <w:p w:rsidR="00220018" w:rsidRPr="00AF1B94" w:rsidRDefault="00220018" w:rsidP="00220018">
      <w:pPr>
        <w:rPr>
          <w:rFonts w:ascii="TH SarabunPSK" w:hAnsi="TH SarabunPSK" w:cs="TH SarabunPSK"/>
        </w:rPr>
      </w:pPr>
      <w:r w:rsidRPr="00AF1B94">
        <w:rPr>
          <w:rFonts w:ascii="TH SarabunPSK" w:hAnsi="TH SarabunPSK" w:cs="TH SarabunPSK"/>
        </w:rPr>
        <w:t>2.</w:t>
      </w:r>
      <w:r w:rsidRPr="00AF1B94">
        <w:rPr>
          <w:rFonts w:ascii="TH SarabunPSK" w:hAnsi="TH SarabunPSK" w:cs="TH SarabunPSK"/>
        </w:rPr>
        <w:tab/>
      </w:r>
      <w:r w:rsidRPr="00AF1B94">
        <w:rPr>
          <w:rFonts w:ascii="TH SarabunPSK" w:hAnsi="TH SarabunPSK" w:cs="TH SarabunPSK"/>
          <w:cs/>
        </w:rPr>
        <w:t xml:space="preserve">การขอย้ายเข้าเรียนของโรงเรียนในสังกัด </w:t>
      </w:r>
      <w:proofErr w:type="spellStart"/>
      <w:r w:rsidRPr="00AF1B94">
        <w:rPr>
          <w:rFonts w:ascii="TH SarabunPSK" w:hAnsi="TH SarabunPSK" w:cs="TH SarabunPSK"/>
          <w:cs/>
        </w:rPr>
        <w:t>สพฐ.</w:t>
      </w:r>
      <w:proofErr w:type="spellEnd"/>
    </w:p>
    <w:p w:rsidR="00220018" w:rsidRPr="00AF1B94" w:rsidRDefault="00220018" w:rsidP="00220018">
      <w:pPr>
        <w:rPr>
          <w:rFonts w:ascii="TH SarabunPSK" w:hAnsi="TH SarabunPSK" w:cs="TH SarabunPSK"/>
        </w:rPr>
      </w:pPr>
      <w:r w:rsidRPr="00AF1B94">
        <w:rPr>
          <w:rFonts w:ascii="TH SarabunPSK" w:hAnsi="TH SarabunPSK" w:cs="TH SarabunPSK"/>
        </w:rPr>
        <w:t>3.</w:t>
      </w:r>
      <w:r w:rsidRPr="00AF1B94">
        <w:rPr>
          <w:rFonts w:ascii="TH SarabunPSK" w:hAnsi="TH SarabunPSK" w:cs="TH SarabunPSK"/>
        </w:rPr>
        <w:tab/>
      </w:r>
      <w:r w:rsidRPr="00AF1B94">
        <w:rPr>
          <w:rFonts w:ascii="TH SarabunPSK" w:hAnsi="TH SarabunPSK" w:cs="TH SarabunPSK"/>
          <w:cs/>
        </w:rPr>
        <w:t xml:space="preserve">การย้ายออกนักเรียนของโรงเรียนในสังกัด </w:t>
      </w:r>
      <w:proofErr w:type="spellStart"/>
      <w:r w:rsidRPr="00AF1B94">
        <w:rPr>
          <w:rFonts w:ascii="TH SarabunPSK" w:hAnsi="TH SarabunPSK" w:cs="TH SarabunPSK"/>
          <w:cs/>
        </w:rPr>
        <w:t>สพฐ.</w:t>
      </w:r>
      <w:proofErr w:type="spellEnd"/>
    </w:p>
    <w:p w:rsidR="00220018" w:rsidRPr="00AF1B94" w:rsidRDefault="00220018" w:rsidP="00220018">
      <w:pPr>
        <w:rPr>
          <w:rFonts w:ascii="TH SarabunPSK" w:hAnsi="TH SarabunPSK" w:cs="TH SarabunPSK"/>
        </w:rPr>
      </w:pPr>
      <w:r w:rsidRPr="00AF1B94">
        <w:rPr>
          <w:rFonts w:ascii="TH SarabunPSK" w:hAnsi="TH SarabunPSK" w:cs="TH SarabunPSK"/>
        </w:rPr>
        <w:t>4.</w:t>
      </w:r>
      <w:r w:rsidRPr="00AF1B94">
        <w:rPr>
          <w:rFonts w:ascii="TH SarabunPSK" w:hAnsi="TH SarabunPSK" w:cs="TH SarabunPSK"/>
        </w:rPr>
        <w:tab/>
      </w:r>
      <w:proofErr w:type="gramStart"/>
      <w:r w:rsidRPr="00AF1B94">
        <w:rPr>
          <w:rFonts w:ascii="TH SarabunPSK" w:hAnsi="TH SarabunPSK" w:cs="TH SarabunPSK"/>
          <w:cs/>
        </w:rPr>
        <w:t>การขอผ่อนผันให้เด็กเข้าเรียนก่อนหรือหลังตามเกณฑ์การศึกษาภาคบังคับ(</w:t>
      </w:r>
      <w:proofErr w:type="gramEnd"/>
      <w:r w:rsidRPr="00AF1B94">
        <w:rPr>
          <w:rFonts w:ascii="TH SarabunPSK" w:hAnsi="TH SarabunPSK" w:cs="TH SarabunPSK"/>
          <w:cs/>
        </w:rPr>
        <w:t xml:space="preserve">ชั้นประถมศึกษาปีที่ </w:t>
      </w:r>
      <w:r w:rsidRPr="00AF1B94">
        <w:rPr>
          <w:rFonts w:ascii="TH SarabunPSK" w:hAnsi="TH SarabunPSK" w:cs="TH SarabunPSK"/>
        </w:rPr>
        <w:t xml:space="preserve">1) </w:t>
      </w:r>
      <w:r w:rsidRPr="00AF1B94">
        <w:rPr>
          <w:rFonts w:ascii="TH SarabunPSK" w:hAnsi="TH SarabunPSK" w:cs="TH SarabunPSK"/>
          <w:cs/>
        </w:rPr>
        <w:t xml:space="preserve">ของโรงเรียนในสังกัด </w:t>
      </w:r>
      <w:proofErr w:type="spellStart"/>
      <w:r w:rsidRPr="00AF1B94">
        <w:rPr>
          <w:rFonts w:ascii="TH SarabunPSK" w:hAnsi="TH SarabunPSK" w:cs="TH SarabunPSK"/>
          <w:cs/>
        </w:rPr>
        <w:t>สพฐ.</w:t>
      </w:r>
      <w:proofErr w:type="spellEnd"/>
      <w:r w:rsidRPr="00AF1B94">
        <w:rPr>
          <w:rFonts w:ascii="TH SarabunPSK" w:hAnsi="TH SarabunPSK" w:cs="TH SarabunPSK"/>
          <w:cs/>
        </w:rPr>
        <w:t xml:space="preserve"> </w:t>
      </w:r>
    </w:p>
    <w:p w:rsidR="00220018" w:rsidRPr="00AF1B94" w:rsidRDefault="00220018" w:rsidP="00220018">
      <w:pPr>
        <w:rPr>
          <w:rFonts w:ascii="TH SarabunPSK" w:hAnsi="TH SarabunPSK" w:cs="TH SarabunPSK"/>
        </w:rPr>
      </w:pPr>
      <w:r w:rsidRPr="00AF1B94">
        <w:rPr>
          <w:rFonts w:ascii="TH SarabunPSK" w:hAnsi="TH SarabunPSK" w:cs="TH SarabunPSK"/>
        </w:rPr>
        <w:t>5.</w:t>
      </w:r>
      <w:r w:rsidRPr="00AF1B94">
        <w:rPr>
          <w:rFonts w:ascii="TH SarabunPSK" w:hAnsi="TH SarabunPSK" w:cs="TH SarabunPSK"/>
        </w:rPr>
        <w:tab/>
      </w:r>
      <w:r w:rsidRPr="00AF1B94">
        <w:rPr>
          <w:rFonts w:ascii="TH SarabunPSK" w:hAnsi="TH SarabunPSK" w:cs="TH SarabunPSK"/>
          <w:cs/>
        </w:rPr>
        <w:t xml:space="preserve">การขอลาออกของนักเรียนในโรงเรียนสังกัด </w:t>
      </w:r>
      <w:proofErr w:type="spellStart"/>
      <w:r w:rsidRPr="00AF1B94">
        <w:rPr>
          <w:rFonts w:ascii="TH SarabunPSK" w:hAnsi="TH SarabunPSK" w:cs="TH SarabunPSK"/>
          <w:cs/>
        </w:rPr>
        <w:t>สพฐ.</w:t>
      </w:r>
      <w:proofErr w:type="spellEnd"/>
    </w:p>
    <w:p w:rsidR="00220018" w:rsidRPr="00AF1B94" w:rsidRDefault="00220018" w:rsidP="00220018">
      <w:pPr>
        <w:rPr>
          <w:rFonts w:ascii="TH SarabunPSK" w:hAnsi="TH SarabunPSK" w:cs="TH SarabunPSK"/>
        </w:rPr>
      </w:pPr>
      <w:r w:rsidRPr="00AF1B94">
        <w:rPr>
          <w:rFonts w:ascii="TH SarabunPSK" w:hAnsi="TH SarabunPSK" w:cs="TH SarabunPSK"/>
        </w:rPr>
        <w:t>6.</w:t>
      </w:r>
      <w:r w:rsidRPr="00AF1B94">
        <w:rPr>
          <w:rFonts w:ascii="TH SarabunPSK" w:hAnsi="TH SarabunPSK" w:cs="TH SarabunPSK"/>
        </w:rPr>
        <w:tab/>
      </w:r>
      <w:r w:rsidRPr="00AF1B94">
        <w:rPr>
          <w:rFonts w:ascii="TH SarabunPSK" w:hAnsi="TH SarabunPSK" w:cs="TH SarabunPSK"/>
          <w:cs/>
        </w:rPr>
        <w:t xml:space="preserve">การขอเทียบโอนผลการเรียนของนักเรียนในโรงเรียนสังกัด </w:t>
      </w:r>
      <w:proofErr w:type="spellStart"/>
      <w:r w:rsidRPr="00AF1B94">
        <w:rPr>
          <w:rFonts w:ascii="TH SarabunPSK" w:hAnsi="TH SarabunPSK" w:cs="TH SarabunPSK"/>
          <w:cs/>
        </w:rPr>
        <w:t>สพฐ.</w:t>
      </w:r>
      <w:proofErr w:type="spellEnd"/>
    </w:p>
    <w:p w:rsidR="00220018" w:rsidRPr="00AF1B94" w:rsidRDefault="00220018" w:rsidP="00220018">
      <w:pPr>
        <w:rPr>
          <w:rFonts w:ascii="TH SarabunPSK" w:hAnsi="TH SarabunPSK" w:cs="TH SarabunPSK"/>
        </w:rPr>
      </w:pPr>
      <w:r w:rsidRPr="00AF1B94">
        <w:rPr>
          <w:rFonts w:ascii="TH SarabunPSK" w:hAnsi="TH SarabunPSK" w:cs="TH SarabunPSK"/>
        </w:rPr>
        <w:t>7.</w:t>
      </w:r>
      <w:r w:rsidRPr="00AF1B94">
        <w:rPr>
          <w:rFonts w:ascii="TH SarabunPSK" w:hAnsi="TH SarabunPSK" w:cs="TH SarabunPSK"/>
        </w:rPr>
        <w:tab/>
      </w:r>
      <w:r w:rsidRPr="00AF1B94">
        <w:rPr>
          <w:rFonts w:ascii="TH SarabunPSK" w:hAnsi="TH SarabunPSK" w:cs="TH SarabunPSK"/>
          <w:cs/>
        </w:rPr>
        <w:t xml:space="preserve">การขอใบแทนเอกสารทางการศึกษาของโรงเรียนสังกัด </w:t>
      </w:r>
      <w:proofErr w:type="spellStart"/>
      <w:r w:rsidRPr="00AF1B94">
        <w:rPr>
          <w:rFonts w:ascii="TH SarabunPSK" w:hAnsi="TH SarabunPSK" w:cs="TH SarabunPSK"/>
          <w:cs/>
        </w:rPr>
        <w:t>สพฐ.</w:t>
      </w:r>
      <w:proofErr w:type="spellEnd"/>
    </w:p>
    <w:p w:rsidR="00C37167" w:rsidRDefault="00220018" w:rsidP="00220018">
      <w:pPr>
        <w:rPr>
          <w:rFonts w:ascii="TH SarabunPSK" w:hAnsi="TH SarabunPSK" w:cs="TH SarabunPSK"/>
        </w:rPr>
      </w:pPr>
      <w:r w:rsidRPr="00AF1B94">
        <w:rPr>
          <w:rFonts w:ascii="TH SarabunPSK" w:hAnsi="TH SarabunPSK" w:cs="TH SarabunPSK"/>
        </w:rPr>
        <w:t>8.</w:t>
      </w:r>
      <w:r w:rsidRPr="00AF1B94">
        <w:rPr>
          <w:rFonts w:ascii="TH SarabunPSK" w:hAnsi="TH SarabunPSK" w:cs="TH SarabunPSK"/>
        </w:rPr>
        <w:tab/>
      </w:r>
      <w:r w:rsidRPr="00AF1B94">
        <w:rPr>
          <w:rFonts w:ascii="TH SarabunPSK" w:hAnsi="TH SarabunPSK" w:cs="TH SarabunPSK"/>
          <w:cs/>
        </w:rPr>
        <w:t xml:space="preserve">การขอใช้อาคารสถานที่ของโรงเรียนสังกัด </w:t>
      </w:r>
      <w:proofErr w:type="spellStart"/>
      <w:r w:rsidRPr="00AF1B94">
        <w:rPr>
          <w:rFonts w:ascii="TH SarabunPSK" w:hAnsi="TH SarabunPSK" w:cs="TH SarabunPSK"/>
          <w:cs/>
        </w:rPr>
        <w:t>สพฐ.</w:t>
      </w:r>
      <w:proofErr w:type="spellEnd"/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94149">
      <w:pPr>
        <w:rPr>
          <w:rFonts w:ascii="TH SarabunPSK" w:hAnsi="TH SarabunPSK" w:cs="TH SarabunPSK" w:hint="cs"/>
          <w:b/>
          <w:bCs/>
          <w:sz w:val="72"/>
          <w:szCs w:val="72"/>
        </w:rPr>
      </w:pPr>
      <w:r w:rsidRPr="00294149">
        <w:rPr>
          <w:rFonts w:ascii="TH SarabunPSK" w:hAnsi="TH SarabunPSK" w:cs="TH SarabunPSK"/>
          <w:b/>
          <w:bCs/>
          <w:sz w:val="72"/>
          <w:szCs w:val="72"/>
          <w:u w:val="single"/>
        </w:rPr>
        <w:lastRenderedPageBreak/>
        <w:t>CD-</w:t>
      </w:r>
      <w:r w:rsidRPr="00294149">
        <w:rPr>
          <w:rFonts w:ascii="TH SarabunPSK" w:hAnsi="TH SarabunPSK" w:cs="TH SarabunPSK" w:hint="cs"/>
          <w:b/>
          <w:bCs/>
          <w:sz w:val="72"/>
          <w:szCs w:val="7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294149">
        <w:rPr>
          <w:rFonts w:ascii="TH SarabunPSK" w:hAnsi="TH SarabunPSK" w:cs="TH SarabunPSK" w:hint="cs"/>
          <w:b/>
          <w:bCs/>
          <w:sz w:val="56"/>
          <w:szCs w:val="56"/>
          <w:cs/>
        </w:rPr>
        <w:t>เพื่อการเผยแพร่ในระบบสารสนเทศโรงเรียน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         </w:t>
      </w:r>
    </w:p>
    <w:p w:rsidR="00294149" w:rsidRDefault="00294149" w:rsidP="00294149">
      <w:pPr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294149" w:rsidRPr="00F840E0" w:rsidRDefault="00294149" w:rsidP="00294149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                      </w:t>
      </w:r>
      <w:r w:rsidRPr="00F840E0">
        <w:rPr>
          <w:rFonts w:ascii="TH SarabunPSK" w:hAnsi="TH SarabunPSK" w:cs="TH SarabunPSK"/>
          <w:b/>
          <w:bCs/>
          <w:sz w:val="72"/>
          <w:szCs w:val="72"/>
          <w:cs/>
        </w:rPr>
        <w:t>คู่มือ</w:t>
      </w:r>
      <w:r w:rsidRPr="00F840E0">
        <w:rPr>
          <w:rFonts w:ascii="TH SarabunPSK" w:hAnsi="TH SarabunPSK" w:cs="TH SarabunPSK" w:hint="cs"/>
          <w:b/>
          <w:bCs/>
          <w:sz w:val="72"/>
          <w:szCs w:val="72"/>
          <w:cs/>
        </w:rPr>
        <w:t>สำ</w:t>
      </w:r>
      <w:r w:rsidRPr="00F840E0">
        <w:rPr>
          <w:rFonts w:ascii="TH SarabunPSK" w:hAnsi="TH SarabunPSK" w:cs="TH SarabunPSK"/>
          <w:b/>
          <w:bCs/>
          <w:sz w:val="72"/>
          <w:szCs w:val="72"/>
          <w:cs/>
        </w:rPr>
        <w:t>หรับประช</w:t>
      </w:r>
      <w:r w:rsidRPr="00F840E0">
        <w:rPr>
          <w:rFonts w:ascii="TH SarabunPSK" w:hAnsi="TH SarabunPSK" w:cs="TH SarabunPSK" w:hint="cs"/>
          <w:b/>
          <w:bCs/>
          <w:sz w:val="72"/>
          <w:szCs w:val="72"/>
          <w:cs/>
        </w:rPr>
        <w:t>า</w:t>
      </w:r>
      <w:r w:rsidRPr="00F840E0">
        <w:rPr>
          <w:rFonts w:ascii="TH SarabunPSK" w:hAnsi="TH SarabunPSK" w:cs="TH SarabunPSK"/>
          <w:b/>
          <w:bCs/>
          <w:sz w:val="72"/>
          <w:szCs w:val="72"/>
          <w:cs/>
        </w:rPr>
        <w:t>ชน</w:t>
      </w:r>
    </w:p>
    <w:p w:rsidR="00294149" w:rsidRPr="00F840E0" w:rsidRDefault="00294149" w:rsidP="002941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</w:t>
      </w:r>
      <w:r w:rsidRPr="00F840E0">
        <w:rPr>
          <w:rFonts w:ascii="TH SarabunPSK" w:hAnsi="TH SarabunPSK" w:cs="TH SarabunPSK"/>
          <w:b/>
          <w:bCs/>
          <w:sz w:val="36"/>
          <w:szCs w:val="36"/>
          <w:cs/>
        </w:rPr>
        <w:t>ต</w:t>
      </w:r>
      <w:r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าม</w:t>
      </w:r>
      <w:r w:rsidRPr="00F840E0">
        <w:rPr>
          <w:rFonts w:ascii="TH SarabunPSK" w:hAnsi="TH SarabunPSK" w:cs="TH SarabunPSK"/>
          <w:b/>
          <w:bCs/>
          <w:sz w:val="36"/>
          <w:szCs w:val="36"/>
          <w:cs/>
        </w:rPr>
        <w:t>พระร</w:t>
      </w:r>
      <w:r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F840E0">
        <w:rPr>
          <w:rFonts w:ascii="TH SarabunPSK" w:hAnsi="TH SarabunPSK" w:cs="TH SarabunPSK"/>
          <w:b/>
          <w:bCs/>
          <w:sz w:val="36"/>
          <w:szCs w:val="36"/>
          <w:cs/>
        </w:rPr>
        <w:t>ชบัญญัติก</w:t>
      </w:r>
      <w:r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F840E0">
        <w:rPr>
          <w:rFonts w:ascii="TH SarabunPSK" w:hAnsi="TH SarabunPSK" w:cs="TH SarabunPSK"/>
          <w:b/>
          <w:bCs/>
          <w:sz w:val="36"/>
          <w:szCs w:val="36"/>
          <w:cs/>
        </w:rPr>
        <w:t>รอำนวยคว</w:t>
      </w:r>
      <w:r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F840E0">
        <w:rPr>
          <w:rFonts w:ascii="TH SarabunPSK" w:hAnsi="TH SarabunPSK" w:cs="TH SarabunPSK"/>
          <w:b/>
          <w:bCs/>
          <w:sz w:val="36"/>
          <w:szCs w:val="36"/>
          <w:cs/>
        </w:rPr>
        <w:t>มสะดวกในก</w:t>
      </w:r>
      <w:r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F840E0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</w:p>
    <w:p w:rsidR="00294149" w:rsidRPr="00F840E0" w:rsidRDefault="00294149" w:rsidP="0029414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</w:t>
      </w:r>
      <w:r w:rsidRPr="00F840E0">
        <w:rPr>
          <w:rFonts w:ascii="TH SarabunPSK" w:hAnsi="TH SarabunPSK" w:cs="TH SarabunPSK"/>
          <w:b/>
          <w:bCs/>
          <w:sz w:val="36"/>
          <w:szCs w:val="36"/>
          <w:cs/>
        </w:rPr>
        <w:t>พิจ</w:t>
      </w:r>
      <w:r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F840E0">
        <w:rPr>
          <w:rFonts w:ascii="TH SarabunPSK" w:hAnsi="TH SarabunPSK" w:cs="TH SarabunPSK"/>
          <w:b/>
          <w:bCs/>
          <w:sz w:val="36"/>
          <w:szCs w:val="36"/>
          <w:cs/>
        </w:rPr>
        <w:t>รณ</w:t>
      </w:r>
      <w:r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F840E0">
        <w:rPr>
          <w:rFonts w:ascii="TH SarabunPSK" w:hAnsi="TH SarabunPSK" w:cs="TH SarabunPSK"/>
          <w:b/>
          <w:bCs/>
          <w:sz w:val="36"/>
          <w:szCs w:val="36"/>
          <w:cs/>
        </w:rPr>
        <w:t>อนุญ</w:t>
      </w:r>
      <w:r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F840E0">
        <w:rPr>
          <w:rFonts w:ascii="TH SarabunPSK" w:hAnsi="TH SarabunPSK" w:cs="TH SarabunPSK"/>
          <w:b/>
          <w:bCs/>
          <w:sz w:val="36"/>
          <w:szCs w:val="36"/>
          <w:cs/>
        </w:rPr>
        <w:t>ตของท</w:t>
      </w:r>
      <w:r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F840E0">
        <w:rPr>
          <w:rFonts w:ascii="TH SarabunPSK" w:hAnsi="TH SarabunPSK" w:cs="TH SarabunPSK"/>
          <w:b/>
          <w:bCs/>
          <w:sz w:val="36"/>
          <w:szCs w:val="36"/>
          <w:cs/>
        </w:rPr>
        <w:t>งร</w:t>
      </w:r>
      <w:r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F840E0">
        <w:rPr>
          <w:rFonts w:ascii="TH SarabunPSK" w:hAnsi="TH SarabunPSK" w:cs="TH SarabunPSK"/>
          <w:b/>
          <w:bCs/>
          <w:sz w:val="36"/>
          <w:szCs w:val="36"/>
          <w:cs/>
        </w:rPr>
        <w:t>ชก</w:t>
      </w:r>
      <w:r w:rsidRPr="00F840E0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F840E0">
        <w:rPr>
          <w:rFonts w:ascii="TH SarabunPSK" w:hAnsi="TH SarabunPSK" w:cs="TH SarabunPSK"/>
          <w:b/>
          <w:bCs/>
          <w:sz w:val="36"/>
          <w:szCs w:val="36"/>
          <w:cs/>
        </w:rPr>
        <w:t>ร พ.ศ. 2558</w:t>
      </w:r>
    </w:p>
    <w:p w:rsidR="00294149" w:rsidRDefault="00294149" w:rsidP="00294149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94149" w:rsidRDefault="00294149" w:rsidP="0029414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-3810</wp:posOffset>
            </wp:positionV>
            <wp:extent cx="2038350" cy="2457450"/>
            <wp:effectExtent l="19050" t="0" r="0" b="0"/>
            <wp:wrapNone/>
            <wp:docPr id="2" name="รูปภาพ 0" descr="103126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126087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149" w:rsidRDefault="00294149" w:rsidP="0029414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94149" w:rsidRDefault="00294149" w:rsidP="0029414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94149" w:rsidRDefault="00294149" w:rsidP="0029414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94149" w:rsidRDefault="00294149" w:rsidP="0029414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94149" w:rsidRDefault="00294149" w:rsidP="0029414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94149" w:rsidRDefault="00294149" w:rsidP="0029414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94149" w:rsidRDefault="00294149" w:rsidP="0029414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94149" w:rsidRPr="00F840E0" w:rsidRDefault="00294149" w:rsidP="0029414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Pr="00F840E0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โรงเรียนไพศาลพิทยาคม ตำบลไพศาล อำเภอประโคนชัย จังหวัดบุรีรัมย์</w:t>
      </w:r>
    </w:p>
    <w:p w:rsidR="00294149" w:rsidRDefault="00294149" w:rsidP="0029414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  </w:t>
      </w:r>
      <w:r w:rsidRPr="00F840E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โทรศัพท์ </w:t>
      </w:r>
      <w:r w:rsidRPr="00F840E0">
        <w:rPr>
          <w:rFonts w:ascii="TH SarabunPSK" w:hAnsi="TH SarabunPSK" w:cs="TH SarabunPSK"/>
          <w:b/>
          <w:bCs/>
          <w:sz w:val="40"/>
          <w:szCs w:val="40"/>
        </w:rPr>
        <w:t>0-4466-6302</w:t>
      </w:r>
    </w:p>
    <w:p w:rsidR="00294149" w:rsidRPr="00F840E0" w:rsidRDefault="00294149" w:rsidP="00294149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294149" w:rsidRPr="00F840E0" w:rsidRDefault="00294149" w:rsidP="002941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840E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สังกัด สำนักงานเขตพื้นที่การศึกษามัธยมศึกษา เขต </w:t>
      </w:r>
      <w:r w:rsidRPr="00F840E0">
        <w:rPr>
          <w:rFonts w:ascii="TH SarabunPSK" w:hAnsi="TH SarabunPSK" w:cs="TH SarabunPSK"/>
          <w:b/>
          <w:bCs/>
          <w:sz w:val="48"/>
          <w:szCs w:val="48"/>
        </w:rPr>
        <w:t>32</w:t>
      </w:r>
    </w:p>
    <w:p w:rsidR="00294149" w:rsidRPr="00F840E0" w:rsidRDefault="00294149" w:rsidP="00294149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F840E0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:rsidR="00294149" w:rsidRPr="003904EA" w:rsidRDefault="00294149" w:rsidP="00294149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F840E0">
        <w:rPr>
          <w:rFonts w:ascii="TH SarabunPSK" w:hAnsi="TH SarabunPSK" w:cs="TH SarabunPSK" w:hint="cs"/>
          <w:b/>
          <w:bCs/>
          <w:sz w:val="56"/>
          <w:szCs w:val="56"/>
          <w:cs/>
        </w:rPr>
        <w:t>กระทรวงศึกษาธิการ</w:t>
      </w: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Default="00294149" w:rsidP="00220018">
      <w:pPr>
        <w:rPr>
          <w:rFonts w:ascii="TH SarabunPSK" w:hAnsi="TH SarabunPSK" w:cs="TH SarabunPSK"/>
        </w:rPr>
      </w:pPr>
    </w:p>
    <w:p w:rsidR="00294149" w:rsidRPr="00AF1B94" w:rsidRDefault="00294149" w:rsidP="00220018">
      <w:pPr>
        <w:rPr>
          <w:rFonts w:ascii="TH SarabunPSK" w:hAnsi="TH SarabunPSK" w:cs="TH SarabunPSK"/>
        </w:rPr>
      </w:pPr>
    </w:p>
    <w:sectPr w:rsidR="00294149" w:rsidRPr="00AF1B94" w:rsidSect="00220018">
      <w:pgSz w:w="11906" w:h="16838"/>
      <w:pgMar w:top="1440" w:right="28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20018"/>
    <w:rsid w:val="00163AFB"/>
    <w:rsid w:val="00182C7B"/>
    <w:rsid w:val="00220018"/>
    <w:rsid w:val="00222FA9"/>
    <w:rsid w:val="00242264"/>
    <w:rsid w:val="00294149"/>
    <w:rsid w:val="002D14E3"/>
    <w:rsid w:val="003904EA"/>
    <w:rsid w:val="005557DA"/>
    <w:rsid w:val="00704EEF"/>
    <w:rsid w:val="00720B6F"/>
    <w:rsid w:val="00822FA2"/>
    <w:rsid w:val="00A02BBE"/>
    <w:rsid w:val="00A8141F"/>
    <w:rsid w:val="00AF1B94"/>
    <w:rsid w:val="00B83F07"/>
    <w:rsid w:val="00C37167"/>
    <w:rsid w:val="00D81439"/>
    <w:rsid w:val="00EC7529"/>
    <w:rsid w:val="00F8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next w:val="a"/>
    <w:link w:val="10"/>
    <w:uiPriority w:val="9"/>
    <w:qFormat/>
    <w:rsid w:val="00F84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E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F840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422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22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474F-4ABF-4552-BB99-5AFEBF83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Pramarn Meesil</dc:creator>
  <cp:keywords/>
  <dc:description/>
  <cp:lastModifiedBy>User</cp:lastModifiedBy>
  <cp:revision>18</cp:revision>
  <cp:lastPrinted>2015-07-19T16:11:00Z</cp:lastPrinted>
  <dcterms:created xsi:type="dcterms:W3CDTF">2015-07-15T14:06:00Z</dcterms:created>
  <dcterms:modified xsi:type="dcterms:W3CDTF">2015-07-19T16:12:00Z</dcterms:modified>
</cp:coreProperties>
</file>