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587" w:rsidRPr="00AB2251" w:rsidRDefault="00F94587" w:rsidP="00F9458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AB2251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ส่วนที่ </w:t>
      </w:r>
      <w:r w:rsidRPr="00AB2251">
        <w:rPr>
          <w:rFonts w:ascii="TH SarabunIT๙" w:hAnsi="TH SarabunIT๙" w:cs="TH SarabunIT๙"/>
          <w:b/>
          <w:bCs/>
          <w:sz w:val="48"/>
          <w:szCs w:val="48"/>
        </w:rPr>
        <w:t>6</w:t>
      </w:r>
    </w:p>
    <w:p w:rsidR="00F94587" w:rsidRPr="00AB2251" w:rsidRDefault="00F94587" w:rsidP="00AB2251">
      <w:pPr>
        <w:pStyle w:val="11"/>
        <w:jc w:val="center"/>
        <w:rPr>
          <w:rFonts w:ascii="Angsana New" w:hAnsi="Angsana New"/>
          <w:sz w:val="20"/>
          <w:szCs w:val="20"/>
        </w:rPr>
      </w:pPr>
      <w:r w:rsidRPr="00AB2251">
        <w:rPr>
          <w:rFonts w:ascii="TH SarabunPSK" w:hAnsi="TH SarabunPSK" w:cs="TH SarabunPSK" w:hint="cs"/>
          <w:b/>
          <w:bCs/>
          <w:sz w:val="40"/>
          <w:szCs w:val="40"/>
          <w:cs/>
        </w:rPr>
        <w:t>การบริหารแผนสู่การปฏิบัติ</w:t>
      </w:r>
    </w:p>
    <w:p w:rsidR="00F94587" w:rsidRPr="006B0A12" w:rsidRDefault="00F94587" w:rsidP="00F94587">
      <w:pPr>
        <w:pStyle w:val="11"/>
        <w:spacing w:before="240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ab/>
      </w:r>
      <w:r w:rsidRPr="006B0A12">
        <w:rPr>
          <w:rFonts w:ascii="TH SarabunPSK" w:hAnsi="TH SarabunPSK" w:cs="TH SarabunPSK"/>
          <w:sz w:val="36"/>
          <w:szCs w:val="36"/>
          <w:cs/>
        </w:rPr>
        <w:tab/>
        <w:t xml:space="preserve">เพื่อให้แผนพัฒนาการจัดการศึกษาสัมฤทธิ์ผลตามเป้าหมาย </w:t>
      </w:r>
      <w:proofErr w:type="spellStart"/>
      <w:r w:rsidRPr="006B0A12">
        <w:rPr>
          <w:rFonts w:ascii="TH SarabunPSK" w:hAnsi="TH SarabunPSK" w:cs="TH SarabunPSK"/>
          <w:sz w:val="36"/>
          <w:szCs w:val="36"/>
          <w:cs/>
        </w:rPr>
        <w:t>พันธ</w:t>
      </w:r>
      <w:proofErr w:type="spellEnd"/>
      <w:r w:rsidRPr="006B0A12">
        <w:rPr>
          <w:rFonts w:ascii="TH SarabunPSK" w:hAnsi="TH SarabunPSK" w:cs="TH SarabunPSK"/>
          <w:sz w:val="36"/>
          <w:szCs w:val="36"/>
          <w:cs/>
        </w:rPr>
        <w:t>กิจ</w:t>
      </w:r>
      <w:r w:rsidRPr="006B0A1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6B0A12">
        <w:rPr>
          <w:rFonts w:ascii="TH SarabunPSK" w:hAnsi="TH SarabunPSK" w:cs="TH SarabunPSK"/>
          <w:sz w:val="36"/>
          <w:szCs w:val="36"/>
          <w:cs/>
        </w:rPr>
        <w:t>และวิสัยทัศน์ที่กำหนด ควรมีการสร้างเครื่องมือ กลไกบุคคล/คณะบุคคลติดตามวัดและประเมินผลการดำเนินงาน ดังนี้</w:t>
      </w:r>
    </w:p>
    <w:p w:rsidR="00F94587" w:rsidRPr="006B0A12" w:rsidRDefault="006B0A12" w:rsidP="006B0A12">
      <w:pPr>
        <w:pStyle w:val="11"/>
        <w:ind w:firstLine="144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1.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การจัดให้มีส่วนร่วมจากคณะครู ผู้แทนนักเรียน/ผู้ปกครอง คณะกรรมการสถานศึกษาในการร่างและจัดทำแผนพัฒนาการจัดการศึกษาอย่างทั่วถึงและครอบคลุมทุกกลุ่มคณะ</w:t>
      </w:r>
    </w:p>
    <w:p w:rsidR="00F94587" w:rsidRPr="006B0A12" w:rsidRDefault="006B0A12" w:rsidP="006B0A12">
      <w:pPr>
        <w:pStyle w:val="11"/>
        <w:ind w:left="144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2.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การจัดให้มีกลไกการประสานแผนงานและกลยุทธ์ต่างๆภายในแผน การกำหนด</w:t>
      </w:r>
    </w:p>
    <w:p w:rsidR="00F94587" w:rsidRPr="006B0A12" w:rsidRDefault="00F94587" w:rsidP="00F94587">
      <w:pPr>
        <w:pStyle w:val="11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บุคคลหรือคณะบุคคลร่วมรับผิดชอบการดำเนินงานในแต่ละกลยุทธ์</w:t>
      </w:r>
    </w:p>
    <w:p w:rsidR="00F94587" w:rsidRPr="006B0A12" w:rsidRDefault="006B0A12" w:rsidP="006B0A12">
      <w:pPr>
        <w:pStyle w:val="11"/>
        <w:ind w:left="144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3.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การสร้างหรือทบทวนความรู้ การสร้างความเข้าใจในการวางแผน การจัดทำแผน</w:t>
      </w:r>
    </w:p>
    <w:p w:rsidR="00F94587" w:rsidRPr="006B0A12" w:rsidRDefault="00F94587" w:rsidP="00F94587">
      <w:pPr>
        <w:pStyle w:val="11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การดำเนินงานตามแผนและการประเมินตนเองพร้อมทั้งรายงานผลการดำเนินงานในส่วนที่รับผิดชอบแก่คณะครู</w:t>
      </w:r>
    </w:p>
    <w:p w:rsidR="00F94587" w:rsidRPr="006B0A12" w:rsidRDefault="006B0A12" w:rsidP="006B0A12">
      <w:pPr>
        <w:pStyle w:val="11"/>
        <w:ind w:left="144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4.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การจัดให้มีการประชาสัมพันธ์ให้ผู้มีส่วนเกี่ยวข้องทุกฝ่ายได้ทราบสาระสำคัญอย่าง</w:t>
      </w:r>
    </w:p>
    <w:p w:rsidR="00F94587" w:rsidRPr="006B0A12" w:rsidRDefault="00F94587" w:rsidP="00F94587">
      <w:pPr>
        <w:pStyle w:val="11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ง่ายๆของแผน ตลอดทั้งภาพแนวทางการดำเนินงานที่ชัดเจน</w:t>
      </w:r>
    </w:p>
    <w:p w:rsidR="00F94587" w:rsidRPr="006B0A12" w:rsidRDefault="006B0A12" w:rsidP="006B0A12">
      <w:pPr>
        <w:pStyle w:val="11"/>
        <w:ind w:left="144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5.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การจัดให้มีการพัฒนาระบบฐานข้อมูลให้เป็นปัจจุบัน เพื่อใช้ประโยชน์ในการ</w:t>
      </w:r>
    </w:p>
    <w:p w:rsidR="00F94587" w:rsidRPr="006B0A12" w:rsidRDefault="00F94587" w:rsidP="00F94587">
      <w:pPr>
        <w:pStyle w:val="11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ปรับปรุงกิจกรรม โครงการ กิจกรรมหลัก เป้าหมายและตัวชี้วัดความสำคัญ ให้สอดคล้องและทันกับสภาพที่มีอยู่แล้วจริง</w:t>
      </w:r>
    </w:p>
    <w:p w:rsidR="00F94587" w:rsidRPr="006B0A12" w:rsidRDefault="006B0A12" w:rsidP="006B0A12">
      <w:pPr>
        <w:pStyle w:val="11"/>
        <w:ind w:left="144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6.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มีการพัฒนาสมรรถนะและศักยภาพของคณะครูในการนำแผนสู่การปฏิบัติ</w:t>
      </w:r>
    </w:p>
    <w:p w:rsidR="00F94587" w:rsidRPr="006B0A12" w:rsidRDefault="006B0A12" w:rsidP="006B0A12">
      <w:pPr>
        <w:pStyle w:val="11"/>
        <w:ind w:firstLine="144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7.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มีเวทีหรือจัดให้มีการประชุมทางวิชาการหรือประชุมย่อยที่มีการนำและเปิดโอกาสให้มีการพูดคุยและแลกเปลี่ยนข้อมูล ปัญหา และแนวปฏิบัติในการแก้ไขปัญหาที่เกิดขึ้นระหว่างการปฏิบัติงานตามแผน</w:t>
      </w:r>
    </w:p>
    <w:p w:rsidR="00F94587" w:rsidRPr="006B0A12" w:rsidRDefault="00AA0753" w:rsidP="00F94587">
      <w:pPr>
        <w:pStyle w:val="11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 xml:space="preserve">                  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8.</w:t>
      </w:r>
      <w:r w:rsidR="00AB2251" w:rsidRPr="006B0A12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มีการปรับปรุงเชื่อมโยงกับนโยบายและแผนพัฒนาการศึกษาของหน่วยงานต้นสังกัดหรือส่วนราชการที่เกี่ยวข้องรายปีเสมอ</w:t>
      </w:r>
    </w:p>
    <w:p w:rsidR="00F94587" w:rsidRPr="006B0A12" w:rsidRDefault="00F94587" w:rsidP="006B0A12">
      <w:pPr>
        <w:pStyle w:val="11"/>
        <w:ind w:firstLine="1440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9.</w:t>
      </w:r>
      <w:r w:rsidR="00AB2251" w:rsidRPr="006B0A12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6B0A12">
        <w:rPr>
          <w:rFonts w:ascii="TH SarabunPSK" w:hAnsi="TH SarabunPSK" w:cs="TH SarabunPSK"/>
          <w:sz w:val="36"/>
          <w:szCs w:val="36"/>
          <w:cs/>
        </w:rPr>
        <w:t>มีการปรับปรุงพฤติกรรมของผู้บริหาร ให้มีคุณลักษณะตามวิสัยทัศน์ที่กำหนด และมีความเป็นผู้นำที่จะนำโรงเรียนไปสู่วิสัยทัศน์ได้จริง พร้อมทั้งเป็นผู้นำการเปลี่ยนแปลงในรูปแบบการคิดริเริ่มตัวอย่างงานหรือวิธีการทำงานอย่างง่ายและเกิดผลดีในทางปฏิบัติแก่คณะครูเสมอ</w:t>
      </w:r>
    </w:p>
    <w:p w:rsidR="00F94587" w:rsidRPr="006B0A12" w:rsidRDefault="00F94587" w:rsidP="006B0A12">
      <w:pPr>
        <w:pStyle w:val="11"/>
        <w:ind w:firstLine="1440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10.</w:t>
      </w:r>
      <w:r w:rsidR="00AB2251" w:rsidRPr="006B0A12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6B0A12">
        <w:rPr>
          <w:rFonts w:ascii="TH SarabunPSK" w:hAnsi="TH SarabunPSK" w:cs="TH SarabunPSK"/>
          <w:sz w:val="36"/>
          <w:szCs w:val="36"/>
          <w:cs/>
        </w:rPr>
        <w:t>มีความพยายามหรือมีการปฏิบัติงานตามบทบาทหน้าที่ทั้งส่วนของผู้บริหารและคณะครูตามที่กำหนดไว้ในแผน</w:t>
      </w:r>
    </w:p>
    <w:p w:rsidR="00F94587" w:rsidRPr="006B0A12" w:rsidRDefault="00F94587" w:rsidP="006B0A12">
      <w:pPr>
        <w:pStyle w:val="11"/>
        <w:ind w:firstLine="1440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11.</w:t>
      </w:r>
      <w:r w:rsidR="00AB2251" w:rsidRPr="006B0A12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6B0A12">
        <w:rPr>
          <w:rFonts w:ascii="TH SarabunPSK" w:hAnsi="TH SarabunPSK" w:cs="TH SarabunPSK"/>
          <w:sz w:val="36"/>
          <w:szCs w:val="36"/>
          <w:cs/>
        </w:rPr>
        <w:t>มีความพยายามหรือมีการชักจูง กำกับให้นักเรียนเกิดการปฏิบัติหน้าที่ตามที่กำหนดไว้ในแผน</w:t>
      </w:r>
    </w:p>
    <w:p w:rsidR="00F94587" w:rsidRPr="006B0A12" w:rsidRDefault="00F94587" w:rsidP="006B0A12">
      <w:pPr>
        <w:pStyle w:val="11"/>
        <w:ind w:firstLine="1440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t>12.</w:t>
      </w:r>
      <w:r w:rsidR="00AB2251" w:rsidRPr="006B0A12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6B0A12">
        <w:rPr>
          <w:rFonts w:ascii="TH SarabunPSK" w:hAnsi="TH SarabunPSK" w:cs="TH SarabunPSK"/>
          <w:sz w:val="36"/>
          <w:szCs w:val="36"/>
          <w:cs/>
        </w:rPr>
        <w:t>มีการประสาน การสนับสนุน การจัด การหว่านล้อมให้เกิดความร่วมมือหรือข้อตกลงในการปฏิบัติตามบทบาทหน้าที่ของผู้ปกครอง ชุมชน คณะกรรมการสถานศึกษาขั้นพื้นฐาน องค์กรปกครองส่วนท้องถิ่นและองค์กรสถาบันอื่น ตามที่กำหนดไว้ในแผน</w:t>
      </w:r>
    </w:p>
    <w:p w:rsidR="00F94587" w:rsidRPr="006B0A12" w:rsidRDefault="00F94587" w:rsidP="00F94587">
      <w:pPr>
        <w:pStyle w:val="11"/>
        <w:ind w:left="1440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/>
          <w:sz w:val="36"/>
          <w:szCs w:val="36"/>
          <w:cs/>
        </w:rPr>
        <w:lastRenderedPageBreak/>
        <w:t>13.</w:t>
      </w:r>
      <w:r w:rsidR="00AB2251" w:rsidRPr="006B0A12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6B0A12">
        <w:rPr>
          <w:rFonts w:ascii="TH SarabunPSK" w:hAnsi="TH SarabunPSK" w:cs="TH SarabunPSK"/>
          <w:sz w:val="36"/>
          <w:szCs w:val="36"/>
          <w:cs/>
        </w:rPr>
        <w:t>มีการติดตาม วัดและประเมินผลแผนพัฒนาการจัดการศึกษา ดังนี้</w:t>
      </w:r>
    </w:p>
    <w:p w:rsidR="00F94587" w:rsidRPr="006B0A12" w:rsidRDefault="000D4A69" w:rsidP="00F94587">
      <w:pPr>
        <w:pStyle w:val="1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     </w:t>
      </w:r>
      <w:r w:rsidR="006B0A12">
        <w:rPr>
          <w:rFonts w:ascii="TH SarabunPSK" w:hAnsi="TH SarabunPSK" w:cs="TH SarabunPSK" w:hint="cs"/>
          <w:sz w:val="36"/>
          <w:szCs w:val="36"/>
          <w:cs/>
        </w:rPr>
        <w:t xml:space="preserve">(1)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ติดตามความก้าวหน้าประจำปี  เป็นการติดตามความก้าวหน้าของตัวชี้วัดในแต่ละกลยุทธ์ เพื่อตรวจสอบถึงผลงานที่เกิดขึ้นจริง เปรียบเทียบกับเป้าหมายที่กำหนด อันจะนำไปสู่การทบทวนปรับปรุง แก้ไขเป้าหมายและกลยุทธ์ให้มีความเหมาะสมต่อไป</w:t>
      </w:r>
      <w:r w:rsidR="00AB2251" w:rsidRPr="006B0A12">
        <w:rPr>
          <w:rFonts w:ascii="TH SarabunPSK" w:hAnsi="TH SarabunPSK" w:cs="TH SarabunPSK"/>
          <w:sz w:val="36"/>
          <w:szCs w:val="36"/>
        </w:rPr>
        <w:br/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     (2)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การวัดและประเมินผลในระยะครึ่งแผน เป็นการประเมินผลในช่วง 2 ปีการศึกษาแรกของแผน คือ เมื่อสิ้นสุดปีการศึกษา 255</w:t>
      </w:r>
      <w:r w:rsidR="00F94587" w:rsidRPr="006B0A12">
        <w:rPr>
          <w:rFonts w:ascii="TH SarabunPSK" w:hAnsi="TH SarabunPSK" w:cs="TH SarabunPSK"/>
          <w:sz w:val="36"/>
          <w:szCs w:val="36"/>
        </w:rPr>
        <w:t>7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 xml:space="preserve"> เพื่อทบทวนผลความก้าวหน้าและปัญหาอุปสรรค รวมทั้งทบทวนกลยุทธ์ ตัวชี้วัด เป้าหมาย หรือเพื่อการปรับเปลี่ยนแผนปฏิบัติการประจำปีการศึกษา 255</w:t>
      </w:r>
      <w:r w:rsidR="00F94587" w:rsidRPr="006B0A12">
        <w:rPr>
          <w:rFonts w:ascii="TH SarabunPSK" w:hAnsi="TH SarabunPSK" w:cs="TH SarabunPSK"/>
          <w:sz w:val="36"/>
          <w:szCs w:val="36"/>
        </w:rPr>
        <w:t>8</w:t>
      </w:r>
    </w:p>
    <w:p w:rsidR="00F94587" w:rsidRPr="006B0A12" w:rsidRDefault="000D4A69" w:rsidP="000D4A69">
      <w:pPr>
        <w:pStyle w:val="11"/>
        <w:ind w:firstLine="180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(3)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การประเมินผลเมื่อสิ้นสุดแผน เป็นการประมวลผลแผนพัฒนาการจัดการศึกษา 4 ปี เมื่อสิ้นสุดปีการศึกษา 255</w:t>
      </w:r>
      <w:r w:rsidR="00AA0753" w:rsidRPr="006B0A12">
        <w:rPr>
          <w:rFonts w:ascii="TH SarabunPSK" w:hAnsi="TH SarabunPSK" w:cs="TH SarabunPSK" w:hint="cs"/>
          <w:sz w:val="36"/>
          <w:szCs w:val="36"/>
          <w:cs/>
        </w:rPr>
        <w:t>8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 xml:space="preserve">  เพื่อสรุปผลการพัฒนาการจัดการศึกษา พิจารณาผลสัมฤทธิ์ของงานที่เกิดขึ้นตลอดช่วงเวลา 4 ปีการศึกษา และเพื่อใช้เป็นฐานข้อมูลหลักในการจัดทำแผนพัฒนาการจัดการศึกษา ประจำปีการศึกษา 25</w:t>
      </w:r>
      <w:r w:rsidR="00AA0753" w:rsidRPr="006B0A12">
        <w:rPr>
          <w:rFonts w:ascii="TH SarabunPSK" w:hAnsi="TH SarabunPSK" w:cs="TH SarabunPSK" w:hint="cs"/>
          <w:sz w:val="36"/>
          <w:szCs w:val="36"/>
          <w:cs/>
        </w:rPr>
        <w:t>59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 xml:space="preserve"> - 25</w:t>
      </w:r>
      <w:r w:rsidR="00AA0753" w:rsidRPr="006B0A12">
        <w:rPr>
          <w:rFonts w:ascii="TH SarabunPSK" w:hAnsi="TH SarabunPSK" w:cs="TH SarabunPSK" w:hint="cs"/>
          <w:sz w:val="36"/>
          <w:szCs w:val="36"/>
          <w:cs/>
        </w:rPr>
        <w:t>62</w:t>
      </w:r>
    </w:p>
    <w:p w:rsidR="00F94587" w:rsidRPr="006B0A12" w:rsidRDefault="00AA0753" w:rsidP="000D4A69">
      <w:pPr>
        <w:pStyle w:val="11"/>
        <w:ind w:firstLine="1440"/>
        <w:rPr>
          <w:rFonts w:ascii="TH SarabunPSK" w:hAnsi="TH SarabunPSK" w:cs="TH SarabunPSK"/>
          <w:sz w:val="36"/>
          <w:szCs w:val="36"/>
        </w:rPr>
      </w:pPr>
      <w:r w:rsidRPr="006B0A12">
        <w:rPr>
          <w:rFonts w:ascii="TH SarabunPSK" w:hAnsi="TH SarabunPSK" w:cs="TH SarabunPSK" w:hint="cs"/>
          <w:sz w:val="36"/>
          <w:szCs w:val="36"/>
          <w:cs/>
        </w:rPr>
        <w:t xml:space="preserve">14. </w:t>
      </w:r>
      <w:r w:rsidR="00AB2251" w:rsidRPr="006B0A1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การจัดทำรายงานผลการปฏิบัติงานประจำปี</w:t>
      </w:r>
      <w:r w:rsidRPr="006B0A12">
        <w:rPr>
          <w:rFonts w:ascii="TH SarabunPSK" w:hAnsi="TH SarabunPSK" w:cs="TH SarabunPSK" w:hint="cs"/>
          <w:sz w:val="36"/>
          <w:szCs w:val="36"/>
          <w:cs/>
        </w:rPr>
        <w:t xml:space="preserve">งบประมาณ </w:t>
      </w:r>
      <w:r w:rsidR="00F94587" w:rsidRPr="006B0A12">
        <w:rPr>
          <w:rFonts w:ascii="TH SarabunPSK" w:hAnsi="TH SarabunPSK" w:cs="TH SarabunPSK"/>
          <w:sz w:val="36"/>
          <w:szCs w:val="36"/>
          <w:cs/>
        </w:rPr>
        <w:t>ตาม</w:t>
      </w:r>
      <w:r w:rsidRPr="006B0A12">
        <w:rPr>
          <w:rFonts w:ascii="TH SarabunPSK" w:hAnsi="TH SarabunPSK" w:cs="TH SarabunPSK"/>
          <w:sz w:val="36"/>
          <w:szCs w:val="36"/>
          <w:cs/>
        </w:rPr>
        <w:t xml:space="preserve">แผนปฏิบัติการประจำปี           </w:t>
      </w:r>
      <w:bookmarkStart w:id="0" w:name="_GoBack"/>
      <w:bookmarkEnd w:id="0"/>
    </w:p>
    <w:sectPr w:rsidR="00F94587" w:rsidRPr="006B0A12" w:rsidSect="00AB2251">
      <w:footerReference w:type="default" r:id="rId8"/>
      <w:pgSz w:w="11906" w:h="16838"/>
      <w:pgMar w:top="1411" w:right="1138" w:bottom="1138" w:left="1440" w:header="706" w:footer="706" w:gutter="0"/>
      <w:pgNumType w:start="7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240" w:rsidRDefault="006D0240" w:rsidP="00CC1A29">
      <w:r>
        <w:separator/>
      </w:r>
    </w:p>
  </w:endnote>
  <w:endnote w:type="continuationSeparator" w:id="0">
    <w:p w:rsidR="006D0240" w:rsidRDefault="006D0240" w:rsidP="00CC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8022520"/>
      <w:docPartObj>
        <w:docPartGallery w:val="Page Numbers (Bottom of Page)"/>
        <w:docPartUnique/>
      </w:docPartObj>
    </w:sdtPr>
    <w:sdtContent>
      <w:p w:rsidR="00AB2251" w:rsidRDefault="00AB2251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A69" w:rsidRPr="000D4A69">
          <w:rPr>
            <w:noProof/>
            <w:lang w:val="th-TH"/>
          </w:rPr>
          <w:t>77</w:t>
        </w:r>
        <w:r>
          <w:fldChar w:fldCharType="end"/>
        </w:r>
      </w:p>
    </w:sdtContent>
  </w:sdt>
  <w:p w:rsidR="00AB2251" w:rsidRDefault="00AB225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240" w:rsidRDefault="006D0240" w:rsidP="00CC1A29">
      <w:r>
        <w:separator/>
      </w:r>
    </w:p>
  </w:footnote>
  <w:footnote w:type="continuationSeparator" w:id="0">
    <w:p w:rsidR="006D0240" w:rsidRDefault="006D0240" w:rsidP="00CC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4FA0"/>
    <w:multiLevelType w:val="hybridMultilevel"/>
    <w:tmpl w:val="CAEC3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972DA"/>
    <w:multiLevelType w:val="hybridMultilevel"/>
    <w:tmpl w:val="ED8A7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79C9"/>
    <w:multiLevelType w:val="multilevel"/>
    <w:tmpl w:val="F314114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4276AE8"/>
    <w:multiLevelType w:val="hybridMultilevel"/>
    <w:tmpl w:val="493E6826"/>
    <w:lvl w:ilvl="0" w:tplc="9E521BA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EC85196"/>
    <w:multiLevelType w:val="hybridMultilevel"/>
    <w:tmpl w:val="C72C7D6E"/>
    <w:lvl w:ilvl="0" w:tplc="47AAC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FB7430"/>
    <w:multiLevelType w:val="hybridMultilevel"/>
    <w:tmpl w:val="C13CD5E4"/>
    <w:lvl w:ilvl="0" w:tplc="41748B9C">
      <w:start w:val="1"/>
      <w:numFmt w:val="decimal"/>
      <w:lvlText w:val="%1."/>
      <w:lvlJc w:val="left"/>
      <w:pPr>
        <w:ind w:left="18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96374E1"/>
    <w:multiLevelType w:val="multilevel"/>
    <w:tmpl w:val="63CACD9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5C88132A"/>
    <w:multiLevelType w:val="multilevel"/>
    <w:tmpl w:val="3A6CA9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">
    <w:nsid w:val="5D60052B"/>
    <w:multiLevelType w:val="multilevel"/>
    <w:tmpl w:val="26E81928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>
    <w:nsid w:val="673072F8"/>
    <w:multiLevelType w:val="multilevel"/>
    <w:tmpl w:val="DCDA26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9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37F52"/>
    <w:rsid w:val="000307EB"/>
    <w:rsid w:val="00034B78"/>
    <w:rsid w:val="000522A4"/>
    <w:rsid w:val="00052917"/>
    <w:rsid w:val="0008184E"/>
    <w:rsid w:val="000D4A69"/>
    <w:rsid w:val="001051C6"/>
    <w:rsid w:val="00146994"/>
    <w:rsid w:val="00157611"/>
    <w:rsid w:val="00166C37"/>
    <w:rsid w:val="001C4AE3"/>
    <w:rsid w:val="002D0E2F"/>
    <w:rsid w:val="0031545D"/>
    <w:rsid w:val="00317F98"/>
    <w:rsid w:val="0032014D"/>
    <w:rsid w:val="00331F18"/>
    <w:rsid w:val="00343446"/>
    <w:rsid w:val="00375BE9"/>
    <w:rsid w:val="00380584"/>
    <w:rsid w:val="003A2722"/>
    <w:rsid w:val="003C249B"/>
    <w:rsid w:val="00404F23"/>
    <w:rsid w:val="0044015D"/>
    <w:rsid w:val="004663AC"/>
    <w:rsid w:val="004B55FE"/>
    <w:rsid w:val="004E6501"/>
    <w:rsid w:val="00500C81"/>
    <w:rsid w:val="005140A8"/>
    <w:rsid w:val="00555C8F"/>
    <w:rsid w:val="00593C3E"/>
    <w:rsid w:val="005A73EF"/>
    <w:rsid w:val="005D22F2"/>
    <w:rsid w:val="00606943"/>
    <w:rsid w:val="00660CCB"/>
    <w:rsid w:val="006744B7"/>
    <w:rsid w:val="00680E62"/>
    <w:rsid w:val="006822E7"/>
    <w:rsid w:val="006B0A12"/>
    <w:rsid w:val="006D0240"/>
    <w:rsid w:val="006D5B1C"/>
    <w:rsid w:val="007072C4"/>
    <w:rsid w:val="00717A8E"/>
    <w:rsid w:val="00727550"/>
    <w:rsid w:val="00733491"/>
    <w:rsid w:val="007E1FA5"/>
    <w:rsid w:val="008219AC"/>
    <w:rsid w:val="00840170"/>
    <w:rsid w:val="008500C9"/>
    <w:rsid w:val="009148CF"/>
    <w:rsid w:val="009362D4"/>
    <w:rsid w:val="0096436B"/>
    <w:rsid w:val="009655C1"/>
    <w:rsid w:val="009A0816"/>
    <w:rsid w:val="00A51CCC"/>
    <w:rsid w:val="00A61B2C"/>
    <w:rsid w:val="00A94543"/>
    <w:rsid w:val="00AA0753"/>
    <w:rsid w:val="00AB2251"/>
    <w:rsid w:val="00AB53B9"/>
    <w:rsid w:val="00AE1033"/>
    <w:rsid w:val="00B37F52"/>
    <w:rsid w:val="00B87D8D"/>
    <w:rsid w:val="00B925BE"/>
    <w:rsid w:val="00BB28AD"/>
    <w:rsid w:val="00C16813"/>
    <w:rsid w:val="00C83073"/>
    <w:rsid w:val="00C8440D"/>
    <w:rsid w:val="00C913A1"/>
    <w:rsid w:val="00C91DE4"/>
    <w:rsid w:val="00C9387B"/>
    <w:rsid w:val="00CA3CD8"/>
    <w:rsid w:val="00CB6BDA"/>
    <w:rsid w:val="00CC1A29"/>
    <w:rsid w:val="00CC5554"/>
    <w:rsid w:val="00CC63FF"/>
    <w:rsid w:val="00D401A5"/>
    <w:rsid w:val="00D40573"/>
    <w:rsid w:val="00D73EA7"/>
    <w:rsid w:val="00D95059"/>
    <w:rsid w:val="00D96A86"/>
    <w:rsid w:val="00E101FF"/>
    <w:rsid w:val="00E47288"/>
    <w:rsid w:val="00EA1CC5"/>
    <w:rsid w:val="00ED112A"/>
    <w:rsid w:val="00EE2DBB"/>
    <w:rsid w:val="00F13560"/>
    <w:rsid w:val="00F23AC3"/>
    <w:rsid w:val="00F25972"/>
    <w:rsid w:val="00F94587"/>
    <w:rsid w:val="00FD0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3"/>
    <w:rPr>
      <w:sz w:val="22"/>
      <w:szCs w:val="28"/>
    </w:rPr>
  </w:style>
  <w:style w:type="paragraph" w:styleId="1">
    <w:name w:val="heading 1"/>
    <w:basedOn w:val="a"/>
    <w:next w:val="a"/>
    <w:link w:val="10"/>
    <w:qFormat/>
    <w:rsid w:val="00D96A86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D96A86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qFormat/>
    <w:rsid w:val="00D96A86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5">
    <w:name w:val="heading 5"/>
    <w:basedOn w:val="a"/>
    <w:next w:val="a"/>
    <w:link w:val="50"/>
    <w:qFormat/>
    <w:rsid w:val="00D96A86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584"/>
    <w:pPr>
      <w:spacing w:before="240" w:after="60"/>
      <w:outlineLvl w:val="6"/>
    </w:pPr>
    <w:rPr>
      <w:rFonts w:eastAsia="Times New Roman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5B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925BE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925BE"/>
    <w:pPr>
      <w:ind w:left="720"/>
      <w:contextualSpacing/>
    </w:pPr>
  </w:style>
  <w:style w:type="table" w:styleId="a6">
    <w:name w:val="Table Grid"/>
    <w:basedOn w:val="a1"/>
    <w:uiPriority w:val="59"/>
    <w:rsid w:val="009148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CC63FF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link w:val="a7"/>
    <w:rsid w:val="00CC63FF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qFormat/>
    <w:rsid w:val="00CC63FF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link w:val="a9"/>
    <w:rsid w:val="00CC63FF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rsid w:val="00CC63FF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link w:val="ab"/>
    <w:rsid w:val="00CC63FF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CC63FF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CC63FF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qFormat/>
    <w:rsid w:val="00A94543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link w:val="ae"/>
    <w:rsid w:val="00A94543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A94543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link w:val="af0"/>
    <w:uiPriority w:val="99"/>
    <w:rsid w:val="00A94543"/>
    <w:rPr>
      <w:rFonts w:ascii="Georgia" w:eastAsia="Cordia New" w:hAnsi="Georgia" w:cs="AngsanaUPC"/>
      <w:sz w:val="28"/>
      <w:szCs w:val="28"/>
    </w:rPr>
  </w:style>
  <w:style w:type="character" w:customStyle="1" w:styleId="20">
    <w:name w:val="หัวเรื่อง 2 อักขระ"/>
    <w:link w:val="2"/>
    <w:rsid w:val="00D96A86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link w:val="3"/>
    <w:rsid w:val="00D96A86"/>
    <w:rPr>
      <w:rFonts w:ascii="Arial" w:eastAsia="Times New Roman" w:hAnsi="Arial"/>
      <w:b/>
      <w:bCs/>
      <w:sz w:val="26"/>
      <w:szCs w:val="30"/>
    </w:rPr>
  </w:style>
  <w:style w:type="character" w:customStyle="1" w:styleId="10">
    <w:name w:val="หัวเรื่อง 1 อักขระ"/>
    <w:link w:val="1"/>
    <w:rsid w:val="00D96A86"/>
    <w:rPr>
      <w:rFonts w:ascii="Arial" w:eastAsia="Times New Roman" w:hAnsi="Arial"/>
      <w:b/>
      <w:bCs/>
      <w:kern w:val="32"/>
      <w:sz w:val="32"/>
      <w:szCs w:val="37"/>
    </w:rPr>
  </w:style>
  <w:style w:type="character" w:customStyle="1" w:styleId="50">
    <w:name w:val="หัวเรื่อง 5 อักขระ"/>
    <w:link w:val="5"/>
    <w:rsid w:val="00D96A86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70">
    <w:name w:val="หัวเรื่อง 7 อักขระ"/>
    <w:link w:val="7"/>
    <w:uiPriority w:val="9"/>
    <w:semiHidden/>
    <w:rsid w:val="00380584"/>
    <w:rPr>
      <w:rFonts w:ascii="Calibri" w:eastAsia="Times New Roman" w:hAnsi="Calibri" w:cs="Cordia New"/>
      <w:sz w:val="24"/>
      <w:szCs w:val="30"/>
    </w:rPr>
  </w:style>
  <w:style w:type="paragraph" w:styleId="21">
    <w:name w:val="Body Text 2"/>
    <w:basedOn w:val="a"/>
    <w:link w:val="22"/>
    <w:uiPriority w:val="99"/>
    <w:unhideWhenUsed/>
    <w:rsid w:val="00380584"/>
    <w:pPr>
      <w:spacing w:after="120" w:line="480" w:lineRule="auto"/>
    </w:pPr>
  </w:style>
  <w:style w:type="character" w:customStyle="1" w:styleId="22">
    <w:name w:val="เนื้อความ 2 อักขระ"/>
    <w:link w:val="21"/>
    <w:uiPriority w:val="99"/>
    <w:rsid w:val="00380584"/>
    <w:rPr>
      <w:sz w:val="22"/>
      <w:szCs w:val="28"/>
    </w:rPr>
  </w:style>
  <w:style w:type="paragraph" w:customStyle="1" w:styleId="11">
    <w:name w:val="ไม่มีการเว้นระยะห่าง1"/>
    <w:qFormat/>
    <w:rsid w:val="00F94587"/>
    <w:rPr>
      <w:rFonts w:cs="Angsana New"/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4</cp:revision>
  <cp:lastPrinted>2012-11-05T11:32:00Z</cp:lastPrinted>
  <dcterms:created xsi:type="dcterms:W3CDTF">2012-10-07T16:38:00Z</dcterms:created>
  <dcterms:modified xsi:type="dcterms:W3CDTF">2012-11-05T11:39:00Z</dcterms:modified>
</cp:coreProperties>
</file>